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eGrid"/>
        <w:tblW w:w="0" w:type="auto"/>
        <w:tblInd w:w="7225" w:type="dxa"/>
        <w:tblLook w:val="04A0" w:firstRow="1" w:lastRow="0" w:firstColumn="1" w:lastColumn="0" w:noHBand="0" w:noVBand="1"/>
      </w:tblPr>
      <w:tblGrid>
        <w:gridCol w:w="1134"/>
        <w:gridCol w:w="1269"/>
      </w:tblGrid>
      <w:tr w:rsidR="0030269E" w14:paraId="0CC47B26" w14:textId="77777777">
        <w:tc>
          <w:tcPr>
            <w:tcW w:w="1134" w:type="dxa"/>
          </w:tcPr>
          <w:p w14:paraId="376542E9" w14:textId="77777777" w:rsidR="0030269E" w:rsidRPr="00C9523F" w:rsidRDefault="0030269E" w:rsidP="00FC305F">
            <w:pPr>
              <w:pStyle w:val="NoSpacing"/>
            </w:pPr>
            <w:r w:rsidRPr="00C9523F">
              <w:t>Mark</w:t>
            </w:r>
          </w:p>
        </w:tc>
        <w:tc>
          <w:tcPr>
            <w:tcW w:w="1269" w:type="dxa"/>
          </w:tcPr>
          <w:p w14:paraId="42C4A396" w14:textId="127B3E04" w:rsidR="0030269E" w:rsidRPr="00C9523F" w:rsidRDefault="0030269E">
            <w:pPr>
              <w:rPr>
                <w:b/>
                <w:bCs/>
              </w:rPr>
            </w:pPr>
          </w:p>
        </w:tc>
      </w:tr>
    </w:tbl>
    <w:p w14:paraId="68B5297C" w14:textId="77777777" w:rsidR="0030269E" w:rsidRPr="00523569" w:rsidRDefault="0030269E" w:rsidP="0030269E">
      <w:pPr>
        <w:jc w:val="right"/>
        <w:rPr>
          <w:u w:val="single"/>
        </w:rPr>
      </w:pPr>
    </w:p>
    <w:tbl>
      <w:tblPr>
        <w:tblStyle w:val="TableGrid"/>
        <w:tblW w:w="0" w:type="auto"/>
        <w:tblLook w:val="05A0" w:firstRow="1" w:lastRow="0" w:firstColumn="1" w:lastColumn="1" w:noHBand="0" w:noVBand="1"/>
      </w:tblPr>
      <w:tblGrid>
        <w:gridCol w:w="2263"/>
        <w:gridCol w:w="1925"/>
        <w:gridCol w:w="1926"/>
        <w:gridCol w:w="1926"/>
      </w:tblGrid>
      <w:tr w:rsidR="0030269E" w:rsidRPr="00F27FC4" w14:paraId="16438A64" w14:textId="77777777">
        <w:tc>
          <w:tcPr>
            <w:tcW w:w="2263" w:type="dxa"/>
          </w:tcPr>
          <w:p w14:paraId="09055B3C" w14:textId="77777777" w:rsidR="0030269E" w:rsidRPr="00F3526D" w:rsidRDefault="0030269E">
            <w:r w:rsidRPr="00F3526D">
              <w:t>Team name:</w:t>
            </w:r>
          </w:p>
        </w:tc>
        <w:tc>
          <w:tcPr>
            <w:tcW w:w="5777" w:type="dxa"/>
            <w:gridSpan w:val="3"/>
            <w:shd w:val="clear" w:color="auto" w:fill="FFF2CC" w:themeFill="accent4" w:themeFillTint="33"/>
          </w:tcPr>
          <w:p w14:paraId="2D89B077" w14:textId="31B0BD8B" w:rsidR="0030269E" w:rsidRPr="00F3526D" w:rsidRDefault="0030269E">
            <w:pPr>
              <w:rPr>
                <w:i/>
                <w:iCs/>
              </w:rPr>
            </w:pPr>
            <w:r>
              <w:rPr>
                <w:i/>
                <w:iCs/>
              </w:rPr>
              <w:t>A2</w:t>
            </w:r>
          </w:p>
        </w:tc>
      </w:tr>
      <w:tr w:rsidR="0030269E" w14:paraId="7F54EEFC" w14:textId="77777777">
        <w:tc>
          <w:tcPr>
            <w:tcW w:w="2263" w:type="dxa"/>
          </w:tcPr>
          <w:p w14:paraId="3820EAE8" w14:textId="77777777" w:rsidR="0030269E" w:rsidRPr="004B7F45" w:rsidRDefault="0030269E">
            <w:r>
              <w:t>Homework number:</w:t>
            </w:r>
          </w:p>
        </w:tc>
        <w:tc>
          <w:tcPr>
            <w:tcW w:w="5777" w:type="dxa"/>
            <w:gridSpan w:val="3"/>
            <w:shd w:val="clear" w:color="auto" w:fill="FFF2CC" w:themeFill="accent4" w:themeFillTint="33"/>
          </w:tcPr>
          <w:p w14:paraId="61E0922F" w14:textId="74339FD7" w:rsidR="0030269E" w:rsidRPr="00F3526D" w:rsidRDefault="00720380">
            <w:pPr>
              <w:rPr>
                <w:i/>
                <w:iCs/>
              </w:rPr>
            </w:pPr>
            <w:r>
              <w:rPr>
                <w:i/>
                <w:iCs/>
              </w:rPr>
              <w:t>0</w:t>
            </w:r>
            <w:r w:rsidR="00D00A00">
              <w:rPr>
                <w:i/>
                <w:iCs/>
              </w:rPr>
              <w:t>9</w:t>
            </w:r>
          </w:p>
        </w:tc>
      </w:tr>
      <w:tr w:rsidR="0030269E" w14:paraId="13A9E652" w14:textId="77777777">
        <w:tc>
          <w:tcPr>
            <w:tcW w:w="2263" w:type="dxa"/>
          </w:tcPr>
          <w:p w14:paraId="7861388C" w14:textId="77777777" w:rsidR="0030269E" w:rsidRPr="004B7F45" w:rsidRDefault="0030269E">
            <w:r>
              <w:t>Due date:</w:t>
            </w:r>
          </w:p>
        </w:tc>
        <w:tc>
          <w:tcPr>
            <w:tcW w:w="5777" w:type="dxa"/>
            <w:gridSpan w:val="3"/>
            <w:shd w:val="clear" w:color="auto" w:fill="FFF2CC" w:themeFill="accent4" w:themeFillTint="33"/>
          </w:tcPr>
          <w:p w14:paraId="44C34E91" w14:textId="546396C5" w:rsidR="0030269E" w:rsidRPr="004B7F45" w:rsidRDefault="00D00A00">
            <w:pPr>
              <w:rPr>
                <w:highlight w:val="yellow"/>
              </w:rPr>
            </w:pPr>
            <w:r>
              <w:rPr>
                <w:highlight w:val="yellow"/>
              </w:rPr>
              <w:t>24</w:t>
            </w:r>
            <w:r w:rsidR="00720380">
              <w:rPr>
                <w:highlight w:val="yellow"/>
              </w:rPr>
              <w:t>/1</w:t>
            </w:r>
            <w:r w:rsidR="00546499">
              <w:rPr>
                <w:highlight w:val="yellow"/>
              </w:rPr>
              <w:t>1</w:t>
            </w:r>
            <w:r w:rsidR="00720380">
              <w:rPr>
                <w:highlight w:val="yellow"/>
              </w:rPr>
              <w:t>/2024</w:t>
            </w:r>
          </w:p>
        </w:tc>
      </w:tr>
      <w:tr w:rsidR="0030269E" w14:paraId="5B82C856" w14:textId="77777777">
        <w:tc>
          <w:tcPr>
            <w:tcW w:w="2263" w:type="dxa"/>
          </w:tcPr>
          <w:p w14:paraId="77F5A2DD" w14:textId="77777777" w:rsidR="0030269E" w:rsidRPr="004B7F45" w:rsidRDefault="0030269E"/>
        </w:tc>
        <w:tc>
          <w:tcPr>
            <w:tcW w:w="1925" w:type="dxa"/>
          </w:tcPr>
          <w:p w14:paraId="2575F8A4" w14:textId="77777777" w:rsidR="0030269E" w:rsidRPr="004B7F45" w:rsidRDefault="0030269E"/>
        </w:tc>
        <w:tc>
          <w:tcPr>
            <w:tcW w:w="1926" w:type="dxa"/>
          </w:tcPr>
          <w:p w14:paraId="39D064E6" w14:textId="77777777" w:rsidR="0030269E" w:rsidRPr="004B7F45" w:rsidRDefault="0030269E"/>
        </w:tc>
        <w:tc>
          <w:tcPr>
            <w:tcW w:w="1926" w:type="dxa"/>
          </w:tcPr>
          <w:p w14:paraId="0ABBA3AD" w14:textId="77777777" w:rsidR="0030269E" w:rsidRPr="004B7F45" w:rsidRDefault="0030269E"/>
        </w:tc>
      </w:tr>
      <w:tr w:rsidR="0030269E" w14:paraId="0923FB8F" w14:textId="77777777">
        <w:tc>
          <w:tcPr>
            <w:tcW w:w="2263" w:type="dxa"/>
          </w:tcPr>
          <w:p w14:paraId="434C76B1" w14:textId="77777777" w:rsidR="0030269E" w:rsidRPr="004B7F45" w:rsidRDefault="0030269E">
            <w:r w:rsidRPr="004B7F45">
              <w:t>Contribution</w:t>
            </w:r>
          </w:p>
        </w:tc>
        <w:tc>
          <w:tcPr>
            <w:tcW w:w="1925" w:type="dxa"/>
          </w:tcPr>
          <w:p w14:paraId="677229E8" w14:textId="77777777" w:rsidR="0030269E" w:rsidRPr="004B7F45" w:rsidRDefault="0030269E">
            <w:pPr>
              <w:jc w:val="center"/>
            </w:pPr>
            <w:r w:rsidRPr="004B7F45">
              <w:t>NO</w:t>
            </w:r>
          </w:p>
        </w:tc>
        <w:tc>
          <w:tcPr>
            <w:tcW w:w="1926" w:type="dxa"/>
          </w:tcPr>
          <w:p w14:paraId="21BE9FAC" w14:textId="77777777" w:rsidR="0030269E" w:rsidRPr="004B7F45" w:rsidRDefault="0030269E">
            <w:pPr>
              <w:jc w:val="center"/>
            </w:pPr>
            <w:r w:rsidRPr="004B7F45">
              <w:t>Partial</w:t>
            </w:r>
          </w:p>
        </w:tc>
        <w:tc>
          <w:tcPr>
            <w:tcW w:w="1926" w:type="dxa"/>
          </w:tcPr>
          <w:p w14:paraId="29003CAA" w14:textId="77777777" w:rsidR="0030269E" w:rsidRPr="004B7F45" w:rsidRDefault="0030269E">
            <w:pPr>
              <w:jc w:val="center"/>
            </w:pPr>
            <w:r w:rsidRPr="004B7F45">
              <w:t>Full</w:t>
            </w:r>
          </w:p>
        </w:tc>
      </w:tr>
      <w:tr w:rsidR="0030269E" w14:paraId="25DBDBA7" w14:textId="77777777">
        <w:tc>
          <w:tcPr>
            <w:tcW w:w="2263" w:type="dxa"/>
            <w:shd w:val="clear" w:color="auto" w:fill="FFF2CC" w:themeFill="accent4" w:themeFillTint="33"/>
          </w:tcPr>
          <w:p w14:paraId="44766076" w14:textId="034DD153" w:rsidR="0030269E" w:rsidRPr="004B7F45" w:rsidRDefault="00BD1CD2">
            <w:r>
              <w:t>La Barbera Marco</w:t>
            </w:r>
          </w:p>
        </w:tc>
        <w:tc>
          <w:tcPr>
            <w:tcW w:w="1925" w:type="dxa"/>
            <w:shd w:val="clear" w:color="auto" w:fill="FFF2CC" w:themeFill="accent4" w:themeFillTint="33"/>
          </w:tcPr>
          <w:p w14:paraId="0C5F5B99" w14:textId="77777777" w:rsidR="0030269E" w:rsidRPr="00F3526D" w:rsidRDefault="0030269E">
            <w:pPr>
              <w:jc w:val="center"/>
              <w:rPr>
                <w:i/>
                <w:iCs/>
              </w:rPr>
            </w:pPr>
          </w:p>
        </w:tc>
        <w:tc>
          <w:tcPr>
            <w:tcW w:w="1926" w:type="dxa"/>
            <w:shd w:val="clear" w:color="auto" w:fill="FFF2CC" w:themeFill="accent4" w:themeFillTint="33"/>
          </w:tcPr>
          <w:p w14:paraId="4149B00F" w14:textId="77777777" w:rsidR="0030269E" w:rsidRPr="00F3526D" w:rsidRDefault="0030269E">
            <w:pPr>
              <w:jc w:val="center"/>
              <w:rPr>
                <w:i/>
                <w:iCs/>
              </w:rPr>
            </w:pPr>
          </w:p>
        </w:tc>
        <w:tc>
          <w:tcPr>
            <w:tcW w:w="1926" w:type="dxa"/>
            <w:shd w:val="clear" w:color="auto" w:fill="FFF2CC" w:themeFill="accent4" w:themeFillTint="33"/>
          </w:tcPr>
          <w:p w14:paraId="42F4011F" w14:textId="77777777" w:rsidR="0030269E" w:rsidRPr="00F3526D" w:rsidRDefault="0030269E">
            <w:pPr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x</w:t>
            </w:r>
          </w:p>
        </w:tc>
      </w:tr>
      <w:tr w:rsidR="0030269E" w14:paraId="4F16A987" w14:textId="77777777">
        <w:tc>
          <w:tcPr>
            <w:tcW w:w="2263" w:type="dxa"/>
            <w:shd w:val="clear" w:color="auto" w:fill="FFF2CC" w:themeFill="accent4" w:themeFillTint="33"/>
          </w:tcPr>
          <w:p w14:paraId="7E8663E4" w14:textId="719972A9" w:rsidR="0030269E" w:rsidRPr="004B7F45" w:rsidRDefault="00BD1CD2">
            <w:r>
              <w:t>Lotto Giulio</w:t>
            </w:r>
          </w:p>
        </w:tc>
        <w:tc>
          <w:tcPr>
            <w:tcW w:w="1925" w:type="dxa"/>
            <w:shd w:val="clear" w:color="auto" w:fill="FFF2CC" w:themeFill="accent4" w:themeFillTint="33"/>
          </w:tcPr>
          <w:p w14:paraId="04B313F3" w14:textId="2B8EEB62" w:rsidR="0030269E" w:rsidRPr="00F3526D" w:rsidRDefault="0030269E">
            <w:pPr>
              <w:jc w:val="center"/>
              <w:rPr>
                <w:i/>
                <w:iCs/>
              </w:rPr>
            </w:pPr>
          </w:p>
        </w:tc>
        <w:tc>
          <w:tcPr>
            <w:tcW w:w="1926" w:type="dxa"/>
            <w:shd w:val="clear" w:color="auto" w:fill="FFF2CC" w:themeFill="accent4" w:themeFillTint="33"/>
          </w:tcPr>
          <w:p w14:paraId="6510F6F7" w14:textId="77777777" w:rsidR="0030269E" w:rsidRPr="00F3526D" w:rsidRDefault="0030269E">
            <w:pPr>
              <w:jc w:val="center"/>
              <w:rPr>
                <w:i/>
                <w:iCs/>
              </w:rPr>
            </w:pPr>
          </w:p>
        </w:tc>
        <w:tc>
          <w:tcPr>
            <w:tcW w:w="1926" w:type="dxa"/>
            <w:shd w:val="clear" w:color="auto" w:fill="FFF2CC" w:themeFill="accent4" w:themeFillTint="33"/>
          </w:tcPr>
          <w:p w14:paraId="56DF4994" w14:textId="77777777" w:rsidR="0030269E" w:rsidRPr="00F3526D" w:rsidRDefault="0030269E">
            <w:pPr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x</w:t>
            </w:r>
          </w:p>
        </w:tc>
      </w:tr>
      <w:tr w:rsidR="0030269E" w14:paraId="3B08D663" w14:textId="77777777">
        <w:tc>
          <w:tcPr>
            <w:tcW w:w="2263" w:type="dxa"/>
            <w:shd w:val="clear" w:color="auto" w:fill="FFF2CC" w:themeFill="accent4" w:themeFillTint="33"/>
          </w:tcPr>
          <w:p w14:paraId="33727610" w14:textId="29CC3841" w:rsidR="0030269E" w:rsidRPr="004B7F45" w:rsidRDefault="00BD1CD2">
            <w:proofErr w:type="spellStart"/>
            <w:r>
              <w:t>Majocchi</w:t>
            </w:r>
            <w:proofErr w:type="spellEnd"/>
            <w:r>
              <w:t xml:space="preserve"> Tommaso</w:t>
            </w:r>
          </w:p>
        </w:tc>
        <w:tc>
          <w:tcPr>
            <w:tcW w:w="1925" w:type="dxa"/>
            <w:shd w:val="clear" w:color="auto" w:fill="FFF2CC" w:themeFill="accent4" w:themeFillTint="33"/>
          </w:tcPr>
          <w:p w14:paraId="49280B5E" w14:textId="77777777" w:rsidR="0030269E" w:rsidRPr="00F3526D" w:rsidRDefault="0030269E">
            <w:pPr>
              <w:jc w:val="center"/>
              <w:rPr>
                <w:i/>
                <w:iCs/>
              </w:rPr>
            </w:pPr>
          </w:p>
        </w:tc>
        <w:tc>
          <w:tcPr>
            <w:tcW w:w="1926" w:type="dxa"/>
            <w:shd w:val="clear" w:color="auto" w:fill="FFF2CC" w:themeFill="accent4" w:themeFillTint="33"/>
          </w:tcPr>
          <w:p w14:paraId="204900E6" w14:textId="77777777" w:rsidR="0030269E" w:rsidRPr="00F3526D" w:rsidRDefault="0030269E">
            <w:pPr>
              <w:jc w:val="center"/>
              <w:rPr>
                <w:i/>
                <w:iCs/>
              </w:rPr>
            </w:pPr>
          </w:p>
        </w:tc>
        <w:tc>
          <w:tcPr>
            <w:tcW w:w="1926" w:type="dxa"/>
            <w:shd w:val="clear" w:color="auto" w:fill="FFF2CC" w:themeFill="accent4" w:themeFillTint="33"/>
          </w:tcPr>
          <w:p w14:paraId="2BB432AD" w14:textId="77777777" w:rsidR="0030269E" w:rsidRPr="00F3526D" w:rsidRDefault="0030269E">
            <w:pPr>
              <w:jc w:val="center"/>
              <w:rPr>
                <w:i/>
                <w:iCs/>
              </w:rPr>
            </w:pPr>
            <w:r w:rsidRPr="00F3526D">
              <w:rPr>
                <w:i/>
                <w:iCs/>
              </w:rPr>
              <w:t>x</w:t>
            </w:r>
          </w:p>
        </w:tc>
      </w:tr>
      <w:tr w:rsidR="0030269E" w14:paraId="18CE4BC9" w14:textId="77777777">
        <w:tc>
          <w:tcPr>
            <w:tcW w:w="2263" w:type="dxa"/>
            <w:shd w:val="clear" w:color="auto" w:fill="FFF2CC" w:themeFill="accent4" w:themeFillTint="33"/>
          </w:tcPr>
          <w:p w14:paraId="5D156F00" w14:textId="60BC0877" w:rsidR="0030269E" w:rsidRPr="004B7F45" w:rsidRDefault="00BD1CD2">
            <w:proofErr w:type="spellStart"/>
            <w:r>
              <w:t>Maffezzini</w:t>
            </w:r>
            <w:proofErr w:type="spellEnd"/>
            <w:r>
              <w:t xml:space="preserve"> Andrea</w:t>
            </w:r>
          </w:p>
        </w:tc>
        <w:tc>
          <w:tcPr>
            <w:tcW w:w="1925" w:type="dxa"/>
            <w:shd w:val="clear" w:color="auto" w:fill="FFF2CC" w:themeFill="accent4" w:themeFillTint="33"/>
          </w:tcPr>
          <w:p w14:paraId="1A504771" w14:textId="24E8D0C4" w:rsidR="0030269E" w:rsidRPr="00F3526D" w:rsidRDefault="0030269E">
            <w:pPr>
              <w:jc w:val="center"/>
              <w:rPr>
                <w:i/>
                <w:iCs/>
              </w:rPr>
            </w:pPr>
          </w:p>
        </w:tc>
        <w:tc>
          <w:tcPr>
            <w:tcW w:w="1926" w:type="dxa"/>
            <w:shd w:val="clear" w:color="auto" w:fill="FFF2CC" w:themeFill="accent4" w:themeFillTint="33"/>
          </w:tcPr>
          <w:p w14:paraId="14D177DF" w14:textId="77777777" w:rsidR="0030269E" w:rsidRPr="00F3526D" w:rsidRDefault="0030269E">
            <w:pPr>
              <w:jc w:val="center"/>
              <w:rPr>
                <w:i/>
                <w:iCs/>
              </w:rPr>
            </w:pPr>
          </w:p>
        </w:tc>
        <w:tc>
          <w:tcPr>
            <w:tcW w:w="1926" w:type="dxa"/>
            <w:shd w:val="clear" w:color="auto" w:fill="FFF2CC" w:themeFill="accent4" w:themeFillTint="33"/>
          </w:tcPr>
          <w:p w14:paraId="42F053DE" w14:textId="77777777" w:rsidR="0030269E" w:rsidRPr="00F3526D" w:rsidRDefault="0030269E">
            <w:pPr>
              <w:jc w:val="center"/>
              <w:rPr>
                <w:i/>
                <w:iCs/>
              </w:rPr>
            </w:pPr>
            <w:r w:rsidRPr="00F3526D">
              <w:rPr>
                <w:i/>
                <w:iCs/>
              </w:rPr>
              <w:t>x</w:t>
            </w:r>
          </w:p>
        </w:tc>
      </w:tr>
      <w:tr w:rsidR="0030269E" w14:paraId="08DE09DF" w14:textId="77777777">
        <w:tc>
          <w:tcPr>
            <w:tcW w:w="2263" w:type="dxa"/>
            <w:shd w:val="clear" w:color="auto" w:fill="FFF2CC" w:themeFill="accent4" w:themeFillTint="33"/>
          </w:tcPr>
          <w:p w14:paraId="3D3E1338" w14:textId="65DFB6C0" w:rsidR="0030269E" w:rsidRPr="004B7F45" w:rsidRDefault="00BD1CD2">
            <w:r>
              <w:t>Pompilio Matteo</w:t>
            </w:r>
          </w:p>
        </w:tc>
        <w:tc>
          <w:tcPr>
            <w:tcW w:w="1925" w:type="dxa"/>
            <w:shd w:val="clear" w:color="auto" w:fill="FFF2CC" w:themeFill="accent4" w:themeFillTint="33"/>
          </w:tcPr>
          <w:p w14:paraId="117423D6" w14:textId="129DB198" w:rsidR="0030269E" w:rsidRPr="00F3526D" w:rsidRDefault="0030269E">
            <w:pPr>
              <w:jc w:val="center"/>
              <w:rPr>
                <w:i/>
                <w:iCs/>
              </w:rPr>
            </w:pPr>
          </w:p>
        </w:tc>
        <w:tc>
          <w:tcPr>
            <w:tcW w:w="1926" w:type="dxa"/>
            <w:shd w:val="clear" w:color="auto" w:fill="FFF2CC" w:themeFill="accent4" w:themeFillTint="33"/>
          </w:tcPr>
          <w:p w14:paraId="2F8F9013" w14:textId="77777777" w:rsidR="0030269E" w:rsidRPr="00F3526D" w:rsidRDefault="0030269E">
            <w:pPr>
              <w:jc w:val="center"/>
              <w:rPr>
                <w:i/>
                <w:iCs/>
              </w:rPr>
            </w:pPr>
          </w:p>
        </w:tc>
        <w:tc>
          <w:tcPr>
            <w:tcW w:w="1926" w:type="dxa"/>
            <w:shd w:val="clear" w:color="auto" w:fill="FFF2CC" w:themeFill="accent4" w:themeFillTint="33"/>
          </w:tcPr>
          <w:p w14:paraId="3196FFBF" w14:textId="77777777" w:rsidR="0030269E" w:rsidRPr="00F3526D" w:rsidRDefault="0030269E">
            <w:pPr>
              <w:jc w:val="center"/>
              <w:rPr>
                <w:i/>
                <w:iCs/>
              </w:rPr>
            </w:pPr>
            <w:r w:rsidRPr="00F3526D">
              <w:rPr>
                <w:i/>
                <w:iCs/>
              </w:rPr>
              <w:t>x</w:t>
            </w:r>
          </w:p>
        </w:tc>
      </w:tr>
      <w:tr w:rsidR="0030269E" w14:paraId="332FF5F3" w14:textId="77777777">
        <w:tc>
          <w:tcPr>
            <w:tcW w:w="8040" w:type="dxa"/>
            <w:gridSpan w:val="4"/>
            <w:shd w:val="clear" w:color="auto" w:fill="FFF2CC" w:themeFill="accent4" w:themeFillTint="33"/>
          </w:tcPr>
          <w:p w14:paraId="05FF6E1D" w14:textId="030E45B5" w:rsidR="0030269E" w:rsidRPr="00F3526D" w:rsidRDefault="0030269E">
            <w:pPr>
              <w:rPr>
                <w:i/>
                <w:iCs/>
              </w:rPr>
            </w:pPr>
            <w:r>
              <w:t xml:space="preserve">Notes: </w:t>
            </w:r>
            <w:r w:rsidR="00002DB1">
              <w:t xml:space="preserve"> none</w:t>
            </w:r>
          </w:p>
        </w:tc>
      </w:tr>
    </w:tbl>
    <w:p w14:paraId="51FB3395" w14:textId="77777777" w:rsidR="0030269E" w:rsidRDefault="0030269E" w:rsidP="0030269E"/>
    <w:p w14:paraId="2CF6BFD6" w14:textId="77777777" w:rsidR="0030269E" w:rsidRDefault="0030269E" w:rsidP="0030269E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45"/>
        <w:gridCol w:w="2467"/>
        <w:gridCol w:w="2467"/>
        <w:gridCol w:w="2549"/>
      </w:tblGrid>
      <w:tr w:rsidR="0030269E" w:rsidRPr="00561231" w14:paraId="1B01F1D9" w14:textId="77777777" w:rsidTr="001A165C">
        <w:tc>
          <w:tcPr>
            <w:tcW w:w="2251" w:type="dxa"/>
          </w:tcPr>
          <w:p w14:paraId="112A2D04" w14:textId="77777777" w:rsidR="0030269E" w:rsidRPr="004B7F45" w:rsidRDefault="0030269E">
            <w:r>
              <w:t>Project name</w:t>
            </w:r>
          </w:p>
        </w:tc>
        <w:tc>
          <w:tcPr>
            <w:tcW w:w="7377" w:type="dxa"/>
            <w:gridSpan w:val="3"/>
            <w:shd w:val="clear" w:color="auto" w:fill="FFF2CC" w:themeFill="accent4" w:themeFillTint="33"/>
          </w:tcPr>
          <w:p w14:paraId="1A0DB5BE" w14:textId="03BD130D" w:rsidR="0030269E" w:rsidRPr="00626D4D" w:rsidRDefault="00D018AF">
            <w:pPr>
              <w:rPr>
                <w:lang w:val="en-GB"/>
              </w:rPr>
            </w:pPr>
            <w:r>
              <w:rPr>
                <w:lang w:val="en-GB"/>
              </w:rPr>
              <w:t>SPI LED MATRIX</w:t>
            </w:r>
          </w:p>
        </w:tc>
      </w:tr>
      <w:tr w:rsidR="0030269E" w:rsidRPr="004B7F45" w14:paraId="1CB9FD15" w14:textId="77777777" w:rsidTr="001A165C">
        <w:tc>
          <w:tcPr>
            <w:tcW w:w="2251" w:type="dxa"/>
          </w:tcPr>
          <w:p w14:paraId="34A7D1AC" w14:textId="77777777" w:rsidR="0030269E" w:rsidRPr="004B7F45" w:rsidRDefault="0030269E">
            <w:r w:rsidRPr="004B7F45">
              <w:t>Not done</w:t>
            </w:r>
          </w:p>
        </w:tc>
        <w:tc>
          <w:tcPr>
            <w:tcW w:w="2443" w:type="dxa"/>
          </w:tcPr>
          <w:p w14:paraId="25238409" w14:textId="77777777" w:rsidR="0030269E" w:rsidRPr="004B7F45" w:rsidRDefault="0030269E">
            <w:r w:rsidRPr="004B7F45">
              <w:t xml:space="preserve">Partially done </w:t>
            </w:r>
            <w:r w:rsidRPr="004B7F45">
              <w:br/>
              <w:t>(major problems)</w:t>
            </w:r>
          </w:p>
        </w:tc>
        <w:tc>
          <w:tcPr>
            <w:tcW w:w="2443" w:type="dxa"/>
          </w:tcPr>
          <w:p w14:paraId="5E8D0ADC" w14:textId="77777777" w:rsidR="0030269E" w:rsidRPr="004B7F45" w:rsidRDefault="0030269E">
            <w:r w:rsidRPr="004B7F45">
              <w:t xml:space="preserve">Partially done </w:t>
            </w:r>
            <w:r w:rsidRPr="004B7F45">
              <w:br/>
              <w:t>(minor problems)</w:t>
            </w:r>
          </w:p>
        </w:tc>
        <w:tc>
          <w:tcPr>
            <w:tcW w:w="2491" w:type="dxa"/>
          </w:tcPr>
          <w:p w14:paraId="63E67F99" w14:textId="77777777" w:rsidR="0030269E" w:rsidRPr="004B7F45" w:rsidRDefault="0030269E">
            <w:r>
              <w:t>Completed</w:t>
            </w:r>
          </w:p>
        </w:tc>
      </w:tr>
      <w:tr w:rsidR="0030269E" w:rsidRPr="004B7F45" w14:paraId="2A833E91" w14:textId="77777777" w:rsidTr="001A165C">
        <w:tc>
          <w:tcPr>
            <w:tcW w:w="2251" w:type="dxa"/>
            <w:shd w:val="clear" w:color="auto" w:fill="FFF2CC" w:themeFill="accent4" w:themeFillTint="33"/>
          </w:tcPr>
          <w:p w14:paraId="262EC2B5" w14:textId="77777777" w:rsidR="0030269E" w:rsidRPr="00F3526D" w:rsidRDefault="0030269E">
            <w:pPr>
              <w:jc w:val="center"/>
              <w:rPr>
                <w:i/>
                <w:iCs/>
              </w:rPr>
            </w:pPr>
          </w:p>
        </w:tc>
        <w:tc>
          <w:tcPr>
            <w:tcW w:w="2443" w:type="dxa"/>
            <w:shd w:val="clear" w:color="auto" w:fill="FFF2CC" w:themeFill="accent4" w:themeFillTint="33"/>
          </w:tcPr>
          <w:p w14:paraId="6AF05672" w14:textId="77777777" w:rsidR="0030269E" w:rsidRPr="00F3526D" w:rsidRDefault="0030269E">
            <w:pPr>
              <w:jc w:val="center"/>
              <w:rPr>
                <w:i/>
                <w:iCs/>
              </w:rPr>
            </w:pPr>
          </w:p>
        </w:tc>
        <w:tc>
          <w:tcPr>
            <w:tcW w:w="2443" w:type="dxa"/>
            <w:shd w:val="clear" w:color="auto" w:fill="FFF2CC" w:themeFill="accent4" w:themeFillTint="33"/>
          </w:tcPr>
          <w:p w14:paraId="21313233" w14:textId="77777777" w:rsidR="0030269E" w:rsidRPr="00F3526D" w:rsidRDefault="0030269E">
            <w:pPr>
              <w:jc w:val="center"/>
              <w:rPr>
                <w:i/>
                <w:iCs/>
              </w:rPr>
            </w:pPr>
          </w:p>
        </w:tc>
        <w:tc>
          <w:tcPr>
            <w:tcW w:w="2491" w:type="dxa"/>
            <w:shd w:val="clear" w:color="auto" w:fill="FFF2CC" w:themeFill="accent4" w:themeFillTint="33"/>
          </w:tcPr>
          <w:p w14:paraId="775F9FD2" w14:textId="77777777" w:rsidR="0030269E" w:rsidRPr="00F3526D" w:rsidRDefault="0030269E">
            <w:pPr>
              <w:jc w:val="center"/>
              <w:rPr>
                <w:i/>
                <w:iCs/>
              </w:rPr>
            </w:pPr>
            <w:r w:rsidRPr="00F3526D">
              <w:rPr>
                <w:i/>
                <w:iCs/>
              </w:rPr>
              <w:t>x</w:t>
            </w:r>
          </w:p>
        </w:tc>
      </w:tr>
      <w:tr w:rsidR="0030269E" w:rsidRPr="00C9523F" w14:paraId="567A60DF" w14:textId="77777777">
        <w:trPr>
          <w:trHeight w:val="4513"/>
        </w:trPr>
        <w:tc>
          <w:tcPr>
            <w:tcW w:w="9628" w:type="dxa"/>
            <w:gridSpan w:val="4"/>
            <w:shd w:val="clear" w:color="auto" w:fill="FFF2CC" w:themeFill="accent4" w:themeFillTint="33"/>
          </w:tcPr>
          <w:p w14:paraId="1E4305F2" w14:textId="77777777" w:rsidR="002F0165" w:rsidRPr="00F25D47" w:rsidRDefault="0030269E" w:rsidP="003F0661">
            <w:pPr>
              <w:rPr>
                <w:rFonts w:cstheme="minorHAnsi"/>
              </w:rPr>
            </w:pPr>
            <w:r w:rsidRPr="00F25D47">
              <w:rPr>
                <w:rFonts w:cstheme="minorHAnsi"/>
              </w:rPr>
              <w:t>We successfully completed the homework.</w:t>
            </w:r>
          </w:p>
          <w:p w14:paraId="46B25EF2" w14:textId="26802CCA" w:rsidR="003F0661" w:rsidRPr="00F25D47" w:rsidRDefault="003F0661" w:rsidP="003F0661">
            <w:pPr>
              <w:rPr>
                <w:rFonts w:cstheme="minorHAnsi"/>
              </w:rPr>
            </w:pPr>
            <w:r w:rsidRPr="00F25D47">
              <w:rPr>
                <w:rFonts w:cstheme="minorHAnsi"/>
              </w:rPr>
              <w:t xml:space="preserve">Next, we </w:t>
            </w:r>
            <w:r w:rsidR="00D71466" w:rsidRPr="00F25D47">
              <w:rPr>
                <w:rFonts w:cstheme="minorHAnsi"/>
              </w:rPr>
              <w:t>will explain</w:t>
            </w:r>
            <w:r w:rsidRPr="00F25D47">
              <w:rPr>
                <w:rFonts w:cstheme="minorHAnsi"/>
              </w:rPr>
              <w:t xml:space="preserve"> all the steps for accomplishing our goals:</w:t>
            </w:r>
          </w:p>
          <w:p w14:paraId="55F36BF3" w14:textId="3968B31F" w:rsidR="00DF15DD" w:rsidRPr="00F25D47" w:rsidRDefault="00DF15DD" w:rsidP="00DF15DD">
            <w:pPr>
              <w:spacing w:after="10"/>
              <w:rPr>
                <w:rFonts w:cstheme="minorHAnsi"/>
                <w:b/>
                <w:bCs/>
                <w:lang w:val="en-GB"/>
              </w:rPr>
            </w:pPr>
            <w:r w:rsidRPr="00F25D47">
              <w:rPr>
                <w:rFonts w:cstheme="minorHAnsi"/>
                <w:b/>
                <w:bCs/>
                <w:lang w:val="en-GB"/>
              </w:rPr>
              <w:t xml:space="preserve">Part </w:t>
            </w:r>
            <w:r w:rsidR="00546499" w:rsidRPr="00F25D47">
              <w:rPr>
                <w:rFonts w:cstheme="minorHAnsi"/>
                <w:b/>
                <w:bCs/>
                <w:lang w:val="en-GB"/>
              </w:rPr>
              <w:t>1</w:t>
            </w:r>
            <w:r w:rsidR="000D612C">
              <w:rPr>
                <w:rFonts w:cstheme="minorHAnsi"/>
                <w:b/>
                <w:bCs/>
                <w:lang w:val="en-GB"/>
              </w:rPr>
              <w:t>a</w:t>
            </w:r>
            <w:r w:rsidRPr="00F25D47">
              <w:rPr>
                <w:rFonts w:cstheme="minorHAnsi"/>
                <w:b/>
                <w:bCs/>
                <w:lang w:val="en-GB"/>
              </w:rPr>
              <w:t xml:space="preserve">: </w:t>
            </w:r>
          </w:p>
          <w:p w14:paraId="6B2BC46F" w14:textId="634801BB" w:rsidR="00DF15DD" w:rsidRPr="00F25D47" w:rsidRDefault="00DF15DD" w:rsidP="00DF15DD">
            <w:pPr>
              <w:spacing w:after="10"/>
              <w:rPr>
                <w:rFonts w:cstheme="minorHAnsi"/>
              </w:rPr>
            </w:pPr>
            <w:r w:rsidRPr="00F25D47">
              <w:rPr>
                <w:rFonts w:cstheme="minorHAnsi"/>
              </w:rPr>
              <w:t>First</w:t>
            </w:r>
            <w:r w:rsidR="00325E9C" w:rsidRPr="00F25D47">
              <w:rPr>
                <w:rFonts w:cstheme="minorHAnsi"/>
              </w:rPr>
              <w:t xml:space="preserve"> of </w:t>
            </w:r>
            <w:r w:rsidR="00B02DD7" w:rsidRPr="00F25D47">
              <w:rPr>
                <w:rFonts w:cstheme="minorHAnsi"/>
              </w:rPr>
              <w:t>all,</w:t>
            </w:r>
            <w:r w:rsidRPr="00F25D47">
              <w:rPr>
                <w:rFonts w:cstheme="minorHAnsi"/>
              </w:rPr>
              <w:t xml:space="preserve"> we configure the board pinout for the</w:t>
            </w:r>
            <w:r w:rsidR="00546499" w:rsidRPr="00F25D47">
              <w:rPr>
                <w:rFonts w:cstheme="minorHAnsi"/>
              </w:rPr>
              <w:t xml:space="preserve"> </w:t>
            </w:r>
            <w:r w:rsidR="00D00A00" w:rsidRPr="00F25D47">
              <w:rPr>
                <w:rFonts w:cstheme="minorHAnsi"/>
              </w:rPr>
              <w:t>SPI communication protocol enabling SCK (PA5), MISO (PA6) and MOSI (PA7)</w:t>
            </w:r>
            <w:r w:rsidR="000D612C">
              <w:rPr>
                <w:rFonts w:cstheme="minorHAnsi"/>
              </w:rPr>
              <w:t>, then we set the SPI1 communication to Full-Duplex Master</w:t>
            </w:r>
            <w:r w:rsidR="00D00A00" w:rsidRPr="00F25D47">
              <w:rPr>
                <w:rFonts w:cstheme="minorHAnsi"/>
              </w:rPr>
              <w:t xml:space="preserve">. We configure also the PB6 pin </w:t>
            </w:r>
            <w:r w:rsidR="000D612C">
              <w:rPr>
                <w:rFonts w:cstheme="minorHAnsi"/>
              </w:rPr>
              <w:t xml:space="preserve">as </w:t>
            </w:r>
            <w:proofErr w:type="spellStart"/>
            <w:r w:rsidR="000D612C">
              <w:rPr>
                <w:rFonts w:cstheme="minorHAnsi"/>
              </w:rPr>
              <w:t>GPIO_Output</w:t>
            </w:r>
            <w:proofErr w:type="spellEnd"/>
            <w:r w:rsidR="000D612C">
              <w:rPr>
                <w:rFonts w:cstheme="minorHAnsi"/>
              </w:rPr>
              <w:t xml:space="preserve"> </w:t>
            </w:r>
            <w:r w:rsidR="00CC1CD5" w:rsidRPr="00F25D47">
              <w:rPr>
                <w:rFonts w:cstheme="minorHAnsi"/>
              </w:rPr>
              <w:t>to</w:t>
            </w:r>
            <w:r w:rsidR="00D00A00" w:rsidRPr="00F25D47">
              <w:rPr>
                <w:rFonts w:cstheme="minorHAnsi"/>
              </w:rPr>
              <w:t xml:space="preserve"> handle the SET and RESET</w:t>
            </w:r>
            <w:r w:rsidR="00CC1CD5">
              <w:rPr>
                <w:rFonts w:cstheme="minorHAnsi"/>
              </w:rPr>
              <w:t xml:space="preserve"> of the SS</w:t>
            </w:r>
            <w:r w:rsidR="00A76CA7">
              <w:rPr>
                <w:rFonts w:cstheme="minorHAnsi"/>
              </w:rPr>
              <w:t xml:space="preserve"> (RCLK</w:t>
            </w:r>
            <w:r w:rsidR="00037FD8">
              <w:rPr>
                <w:rFonts w:cstheme="minorHAnsi"/>
              </w:rPr>
              <w:t xml:space="preserve"> for the shift registers</w:t>
            </w:r>
            <w:r w:rsidR="00A76CA7">
              <w:rPr>
                <w:rFonts w:cstheme="minorHAnsi"/>
              </w:rPr>
              <w:t>)</w:t>
            </w:r>
            <w:r w:rsidR="00CC1CD5">
              <w:rPr>
                <w:rFonts w:cstheme="minorHAnsi"/>
              </w:rPr>
              <w:t xml:space="preserve"> pin</w:t>
            </w:r>
            <w:r w:rsidR="00D00A00" w:rsidRPr="00F25D47">
              <w:rPr>
                <w:rFonts w:cstheme="minorHAnsi"/>
              </w:rPr>
              <w:t>.</w:t>
            </w:r>
          </w:p>
          <w:p w14:paraId="6B6555A8" w14:textId="0E8DFD33" w:rsidR="00DF15DD" w:rsidRPr="00F25D47" w:rsidRDefault="00D00A00" w:rsidP="00DF15DD">
            <w:pPr>
              <w:spacing w:after="10"/>
              <w:rPr>
                <w:rFonts w:cstheme="minorHAnsi"/>
              </w:rPr>
            </w:pPr>
            <w:r w:rsidRPr="00F25D47">
              <w:rPr>
                <w:rFonts w:cstheme="minorHAnsi"/>
                <w:noProof/>
              </w:rPr>
              <w:drawing>
                <wp:inline distT="0" distB="0" distL="0" distR="0" wp14:anchorId="43C67C79" wp14:editId="69F9CD3C">
                  <wp:extent cx="2550229" cy="2204658"/>
                  <wp:effectExtent l="0" t="0" r="2540" b="5715"/>
                  <wp:docPr id="12407411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0741126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266" cy="2229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D54F30" w14:textId="4EB9B38C" w:rsidR="007E709B" w:rsidRPr="00F25D47" w:rsidRDefault="000D612C" w:rsidP="00DF15DD">
            <w:pPr>
              <w:spacing w:after="10"/>
              <w:rPr>
                <w:rFonts w:cstheme="minorHAnsi"/>
              </w:rPr>
            </w:pPr>
            <w:r>
              <w:rPr>
                <w:rFonts w:cstheme="minorHAnsi"/>
              </w:rPr>
              <w:lastRenderedPageBreak/>
              <w:t>From</w:t>
            </w:r>
            <w:r w:rsidR="00DF15DD" w:rsidRPr="00F25D47">
              <w:rPr>
                <w:rFonts w:cstheme="minorHAnsi"/>
              </w:rPr>
              <w:t xml:space="preserve"> “</w:t>
            </w:r>
            <w:r w:rsidR="00BE5C07" w:rsidRPr="00F25D47">
              <w:rPr>
                <w:rFonts w:cstheme="minorHAnsi"/>
              </w:rPr>
              <w:t>connectivity</w:t>
            </w:r>
            <w:r w:rsidR="00DF15DD" w:rsidRPr="00F25D47">
              <w:rPr>
                <w:rFonts w:cstheme="minorHAnsi"/>
                <w:i/>
                <w:iCs/>
              </w:rPr>
              <w:t>”</w:t>
            </w:r>
            <w:r w:rsidR="00D00A00" w:rsidRPr="00F25D47">
              <w:rPr>
                <w:rFonts w:cstheme="minorHAnsi"/>
              </w:rPr>
              <w:t xml:space="preserve">, </w:t>
            </w:r>
            <w:r>
              <w:rPr>
                <w:rFonts w:cstheme="minorHAnsi"/>
              </w:rPr>
              <w:t xml:space="preserve">in addition to the Mode, we set the </w:t>
            </w:r>
            <w:proofErr w:type="spellStart"/>
            <w:r>
              <w:rPr>
                <w:rFonts w:cstheme="minorHAnsi"/>
              </w:rPr>
              <w:t>Prescaler</w:t>
            </w:r>
            <w:proofErr w:type="spellEnd"/>
            <w:r>
              <w:rPr>
                <w:rFonts w:cstheme="minorHAnsi"/>
              </w:rPr>
              <w:t xml:space="preserve"> to “4” to avoid the bug</w:t>
            </w:r>
            <w:r w:rsidR="00D00A00" w:rsidRPr="00F25D47">
              <w:rPr>
                <w:rFonts w:cstheme="minorHAnsi"/>
              </w:rPr>
              <w:t>:</w:t>
            </w:r>
          </w:p>
          <w:p w14:paraId="33F4885F" w14:textId="40E46B0F" w:rsidR="00BE5C07" w:rsidRPr="00F25D47" w:rsidRDefault="001D6E7F" w:rsidP="00DF15DD">
            <w:pPr>
              <w:spacing w:after="10"/>
              <w:rPr>
                <w:rFonts w:cstheme="minorHAnsi"/>
              </w:rPr>
            </w:pPr>
            <w:r w:rsidRPr="001D6E7F">
              <w:rPr>
                <w:rFonts w:cstheme="minorHAnsi"/>
                <w:noProof/>
              </w:rPr>
              <w:drawing>
                <wp:inline distT="0" distB="0" distL="0" distR="0" wp14:anchorId="15EBF9F1" wp14:editId="4CEAD04A">
                  <wp:extent cx="2019300" cy="2672221"/>
                  <wp:effectExtent l="0" t="0" r="0" b="0"/>
                  <wp:docPr id="1942624811" name="Immagin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262481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3527" cy="2677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A2C537" w14:textId="77777777" w:rsidR="00CC1CD5" w:rsidRDefault="00CC1CD5" w:rsidP="00DF15DD">
            <w:pPr>
              <w:spacing w:after="10"/>
              <w:rPr>
                <w:rFonts w:cstheme="minorHAnsi"/>
              </w:rPr>
            </w:pPr>
          </w:p>
          <w:p w14:paraId="35FCCCF7" w14:textId="1EF838AC" w:rsidR="00881B6B" w:rsidRDefault="00881B6B" w:rsidP="00DF15DD">
            <w:pPr>
              <w:spacing w:after="10"/>
              <w:rPr>
                <w:rFonts w:cstheme="minorHAnsi"/>
              </w:rPr>
            </w:pPr>
            <w:r>
              <w:rPr>
                <w:rFonts w:cstheme="minorHAnsi"/>
              </w:rPr>
              <w:t xml:space="preserve">We </w:t>
            </w:r>
            <w:r w:rsidR="00B444D9">
              <w:rPr>
                <w:rFonts w:cstheme="minorHAnsi"/>
              </w:rPr>
              <w:t>enable</w:t>
            </w:r>
            <w:r>
              <w:rPr>
                <w:rFonts w:cstheme="minorHAnsi"/>
              </w:rPr>
              <w:t xml:space="preserve"> the DMA2 as shown in image:</w:t>
            </w:r>
          </w:p>
          <w:p w14:paraId="1709A6DC" w14:textId="43D83FCC" w:rsidR="00881B6B" w:rsidRDefault="00881B6B" w:rsidP="00DF15DD">
            <w:pPr>
              <w:spacing w:after="10"/>
              <w:rPr>
                <w:rFonts w:cstheme="minorHAnsi"/>
              </w:rPr>
            </w:pPr>
            <w:r>
              <w:rPr>
                <w:noProof/>
              </w:rPr>
              <w:drawing>
                <wp:inline distT="0" distB="0" distL="0" distR="0" wp14:anchorId="7D768B86" wp14:editId="6AD68C7B">
                  <wp:extent cx="6120130" cy="998220"/>
                  <wp:effectExtent l="0" t="0" r="0" b="0"/>
                  <wp:docPr id="2101886021" name="Immagin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013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E3B684" w14:textId="77777777" w:rsidR="00881B6B" w:rsidRDefault="00881B6B" w:rsidP="00DF15DD">
            <w:pPr>
              <w:spacing w:after="10"/>
              <w:rPr>
                <w:rFonts w:cstheme="minorHAnsi"/>
              </w:rPr>
            </w:pPr>
          </w:p>
          <w:p w14:paraId="1077E93E" w14:textId="33A2E644" w:rsidR="00CC1CD5" w:rsidRPr="00F25D47" w:rsidRDefault="00CC1CD5" w:rsidP="00DF15DD">
            <w:pPr>
              <w:spacing w:after="10"/>
              <w:rPr>
                <w:noProof/>
                <w14:ligatures w14:val="standardContextual"/>
              </w:rPr>
            </w:pPr>
            <w:r>
              <w:rPr>
                <w:rFonts w:cstheme="minorHAnsi"/>
              </w:rPr>
              <w:t>W</w:t>
            </w:r>
            <w:r w:rsidR="00BE5C07" w:rsidRPr="00F25D47">
              <w:rPr>
                <w:rFonts w:cstheme="minorHAnsi"/>
              </w:rPr>
              <w:t>e set the</w:t>
            </w:r>
            <w:r w:rsidR="00DF15DD" w:rsidRPr="00F25D47">
              <w:rPr>
                <w:rFonts w:cstheme="minorHAnsi"/>
              </w:rPr>
              <w:t xml:space="preserve"> </w:t>
            </w:r>
            <w:r w:rsidR="00D00A00" w:rsidRPr="00F25D47">
              <w:rPr>
                <w:rFonts w:cstheme="minorHAnsi"/>
              </w:rPr>
              <w:t xml:space="preserve">TIM2 </w:t>
            </w:r>
            <w:r w:rsidR="0008232C">
              <w:rPr>
                <w:rFonts w:cstheme="minorHAnsi"/>
              </w:rPr>
              <w:t xml:space="preserve">that will be used to </w:t>
            </w:r>
            <w:r w:rsidR="00D018AF" w:rsidRPr="00F25D47">
              <w:rPr>
                <w:rFonts w:cstheme="minorHAnsi"/>
              </w:rPr>
              <w:t xml:space="preserve">print </w:t>
            </w:r>
            <w:r w:rsidR="0008232C">
              <w:rPr>
                <w:rFonts w:cstheme="minorHAnsi"/>
              </w:rPr>
              <w:t xml:space="preserve">in series </w:t>
            </w:r>
            <w:r w:rsidR="00D018AF" w:rsidRPr="00F25D47">
              <w:rPr>
                <w:rFonts w:cstheme="minorHAnsi"/>
              </w:rPr>
              <w:t>each different column</w:t>
            </w:r>
            <w:r w:rsidR="0008232C">
              <w:rPr>
                <w:rFonts w:cstheme="minorHAnsi"/>
              </w:rPr>
              <w:t xml:space="preserve"> of the LED Matrix</w:t>
            </w:r>
            <w:r w:rsidR="00D018AF" w:rsidRPr="00F25D47">
              <w:rPr>
                <w:rFonts w:cstheme="minorHAnsi"/>
              </w:rPr>
              <w:t xml:space="preserve"> </w:t>
            </w:r>
            <w:r w:rsidR="00DF15DD" w:rsidRPr="00F25D47">
              <w:rPr>
                <w:rFonts w:cstheme="minorHAnsi"/>
              </w:rPr>
              <w:t xml:space="preserve">(timeout </w:t>
            </w:r>
            <w:r w:rsidR="00F25D47" w:rsidRPr="00F25D47">
              <w:rPr>
                <w:rFonts w:cstheme="minorHAnsi"/>
              </w:rPr>
              <w:t>parameterized</w:t>
            </w:r>
            <w:r w:rsidR="00DF15DD" w:rsidRPr="00F25D47">
              <w:rPr>
                <w:rFonts w:cstheme="minorHAnsi"/>
              </w:rPr>
              <w:t xml:space="preserve"> by the constant TEMPO):</w:t>
            </w:r>
            <w:r w:rsidR="00DF15DD" w:rsidRPr="00F25D47">
              <w:rPr>
                <w:noProof/>
                <w14:ligatures w14:val="standardContextual"/>
              </w:rPr>
              <w:t xml:space="preserve"> </w:t>
            </w:r>
          </w:p>
          <w:p w14:paraId="63B1B0E4" w14:textId="0A34AF35" w:rsidR="00DF15DD" w:rsidRDefault="00D018AF" w:rsidP="00DF15DD">
            <w:pPr>
              <w:spacing w:after="10"/>
              <w:rPr>
                <w:noProof/>
                <w14:ligatures w14:val="standardContextual"/>
              </w:rPr>
            </w:pPr>
            <w:r w:rsidRPr="00F25D47">
              <w:rPr>
                <w:noProof/>
                <w14:ligatures w14:val="standardContextual"/>
              </w:rPr>
              <w:drawing>
                <wp:inline distT="0" distB="0" distL="0" distR="0" wp14:anchorId="3939BB51" wp14:editId="223246F1">
                  <wp:extent cx="1829723" cy="2148560"/>
                  <wp:effectExtent l="0" t="0" r="0" b="4445"/>
                  <wp:docPr id="109907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90796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110" cy="2153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C63335" w14:textId="77777777" w:rsidR="00CC1CD5" w:rsidRDefault="00CC1CD5" w:rsidP="00DF15DD">
            <w:pPr>
              <w:spacing w:after="10"/>
              <w:rPr>
                <w:noProof/>
                <w14:ligatures w14:val="standardContextual"/>
              </w:rPr>
            </w:pPr>
          </w:p>
          <w:p w14:paraId="5A2B6C42" w14:textId="0B6898FF" w:rsidR="00CC1CD5" w:rsidRPr="00F25D47" w:rsidRDefault="00CC1CD5" w:rsidP="00DF15DD">
            <w:pPr>
              <w:spacing w:after="10"/>
              <w:rPr>
                <w:noProof/>
                <w14:ligatures w14:val="standardContextual"/>
              </w:rPr>
            </w:pPr>
            <w:r>
              <w:rPr>
                <w:noProof/>
                <w14:ligatures w14:val="standardContextual"/>
              </w:rPr>
              <w:t>Finally, we enable the SPI1</w:t>
            </w:r>
            <w:r w:rsidR="0008232C">
              <w:rPr>
                <w:noProof/>
                <w14:ligatures w14:val="standardContextual"/>
              </w:rPr>
              <w:t xml:space="preserve"> and</w:t>
            </w:r>
            <w:r>
              <w:rPr>
                <w:noProof/>
                <w14:ligatures w14:val="standardContextual"/>
              </w:rPr>
              <w:t xml:space="preserve"> TIM2 interrupts.</w:t>
            </w:r>
          </w:p>
          <w:p w14:paraId="44DCB901" w14:textId="46C21D64" w:rsidR="00CC1CD5" w:rsidRPr="00E0178A" w:rsidRDefault="00414D86" w:rsidP="00B444D9">
            <w:pPr>
              <w:spacing w:after="10"/>
              <w:rPr>
                <w:rFonts w:cstheme="minorHAnsi"/>
              </w:rPr>
            </w:pPr>
            <w:r w:rsidRPr="00E0178A">
              <w:rPr>
                <w:rFonts w:cstheme="minorHAnsi"/>
                <w:noProof/>
              </w:rPr>
              <w:lastRenderedPageBreak/>
              <w:drawing>
                <wp:inline distT="0" distB="0" distL="0" distR="0" wp14:anchorId="2A3F4F7A" wp14:editId="099D1946">
                  <wp:extent cx="3310501" cy="1853097"/>
                  <wp:effectExtent l="0" t="0" r="4445" b="0"/>
                  <wp:docPr id="15567338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673383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9389" cy="1869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62158B" w14:textId="069D4A85" w:rsidR="00CC1CD5" w:rsidRPr="00BD75BB" w:rsidRDefault="00CA4F6C" w:rsidP="00BB4EAF">
            <w:pPr>
              <w:spacing w:after="0"/>
              <w:rPr>
                <w:rFonts w:cstheme="minorHAnsi"/>
              </w:rPr>
            </w:pPr>
            <w:r w:rsidRPr="00CA4F6C">
              <w:rPr>
                <w:rFonts w:cstheme="minorHAnsi"/>
              </w:rPr>
              <w:t>In the “</w:t>
            </w:r>
            <w:proofErr w:type="spellStart"/>
            <w:r w:rsidRPr="00CA4F6C">
              <w:rPr>
                <w:rFonts w:cstheme="minorHAnsi"/>
              </w:rPr>
              <w:t>main.c</w:t>
            </w:r>
            <w:proofErr w:type="spellEnd"/>
            <w:r w:rsidRPr="00CA4F6C">
              <w:rPr>
                <w:rFonts w:cstheme="minorHAnsi"/>
              </w:rPr>
              <w:t>”</w:t>
            </w:r>
            <w:r>
              <w:rPr>
                <w:rFonts w:cstheme="minorHAnsi"/>
              </w:rPr>
              <w:t xml:space="preserve"> file we declare</w:t>
            </w:r>
            <w:r w:rsidR="006B7E51">
              <w:rPr>
                <w:rFonts w:cstheme="minorHAnsi"/>
              </w:rPr>
              <w:t>d</w:t>
            </w:r>
            <w:r>
              <w:rPr>
                <w:rFonts w:cstheme="minorHAnsi"/>
              </w:rPr>
              <w:t xml:space="preserve"> a struct </w:t>
            </w:r>
            <w:r w:rsidR="009964BB">
              <w:rPr>
                <w:rFonts w:cstheme="minorHAnsi"/>
              </w:rPr>
              <w:t xml:space="preserve">named </w:t>
            </w:r>
            <w:proofErr w:type="spellStart"/>
            <w:r w:rsidR="009964BB" w:rsidRPr="00D265F8">
              <w:rPr>
                <w:rFonts w:cstheme="minorHAnsi"/>
                <w:i/>
                <w:iCs/>
              </w:rPr>
              <w:t>rowcolumn</w:t>
            </w:r>
            <w:proofErr w:type="spellEnd"/>
            <w:r w:rsidR="009964BB">
              <w:rPr>
                <w:rFonts w:cstheme="minorHAnsi"/>
              </w:rPr>
              <w:t xml:space="preserve">. This struct contains two </w:t>
            </w:r>
            <w:r w:rsidR="005663E9">
              <w:rPr>
                <w:rFonts w:cstheme="minorHAnsi"/>
              </w:rPr>
              <w:t xml:space="preserve">integer </w:t>
            </w:r>
            <w:r w:rsidR="009964BB">
              <w:rPr>
                <w:rFonts w:cstheme="minorHAnsi"/>
              </w:rPr>
              <w:t>values</w:t>
            </w:r>
            <w:r w:rsidR="00B444D9">
              <w:rPr>
                <w:rFonts w:cstheme="minorHAnsi"/>
              </w:rPr>
              <w:t>:</w:t>
            </w:r>
            <w:r w:rsidR="009964BB">
              <w:rPr>
                <w:rFonts w:cstheme="minorHAnsi"/>
              </w:rPr>
              <w:t xml:space="preserve"> </w:t>
            </w:r>
            <w:r w:rsidR="005663E9">
              <w:rPr>
                <w:rFonts w:cstheme="minorHAnsi"/>
              </w:rPr>
              <w:t xml:space="preserve">the first one indicates the </w:t>
            </w:r>
            <w:r w:rsidR="009A2E2D" w:rsidRPr="009A2E2D">
              <w:rPr>
                <w:rFonts w:cstheme="minorHAnsi"/>
              </w:rPr>
              <w:t>LED</w:t>
            </w:r>
            <w:r w:rsidR="005663E9" w:rsidRPr="009A2E2D">
              <w:rPr>
                <w:rFonts w:cstheme="minorHAnsi"/>
              </w:rPr>
              <w:t>s</w:t>
            </w:r>
            <w:r w:rsidR="005663E9">
              <w:rPr>
                <w:rFonts w:cstheme="minorHAnsi"/>
              </w:rPr>
              <w:t xml:space="preserve"> of the column to turn on and</w:t>
            </w:r>
            <w:r w:rsidR="009964BB">
              <w:rPr>
                <w:rFonts w:cstheme="minorHAnsi"/>
              </w:rPr>
              <w:t xml:space="preserve"> the second one </w:t>
            </w:r>
            <w:r w:rsidR="009A2E2D">
              <w:rPr>
                <w:rFonts w:cstheme="minorHAnsi"/>
              </w:rPr>
              <w:t>specifies</w:t>
            </w:r>
            <w:r w:rsidR="009964BB">
              <w:rPr>
                <w:rFonts w:cstheme="minorHAnsi"/>
              </w:rPr>
              <w:t xml:space="preserve"> the column</w:t>
            </w:r>
            <w:r w:rsidR="005663E9">
              <w:rPr>
                <w:rFonts w:cstheme="minorHAnsi"/>
              </w:rPr>
              <w:t>.</w:t>
            </w:r>
          </w:p>
          <w:p w14:paraId="1D2F4367" w14:textId="4886BE8F" w:rsidR="00BB4EAF" w:rsidRPr="00E0178A" w:rsidRDefault="00BB4EAF" w:rsidP="00CA4F6C">
            <w:pPr>
              <w:spacing w:after="0"/>
              <w:rPr>
                <w:rFonts w:cstheme="minorHAnsi"/>
              </w:rPr>
            </w:pPr>
          </w:p>
          <w:p w14:paraId="7EAF3F6B" w14:textId="5CE972CE" w:rsidR="00BB4EAF" w:rsidRPr="00E0178A" w:rsidRDefault="00CA4F6C" w:rsidP="00DF15DD">
            <w:pPr>
              <w:rPr>
                <w:rFonts w:cstheme="minorHAnsi"/>
              </w:rPr>
            </w:pPr>
            <w:r w:rsidRPr="00E0178A">
              <w:rPr>
                <w:rFonts w:cstheme="minorHAnsi"/>
                <w:noProof/>
              </w:rPr>
              <w:drawing>
                <wp:inline distT="0" distB="0" distL="0" distR="0" wp14:anchorId="02E623BA" wp14:editId="51F556B5">
                  <wp:extent cx="1524132" cy="617273"/>
                  <wp:effectExtent l="0" t="0" r="0" b="0"/>
                  <wp:docPr id="927606606" name="Immagin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760660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132" cy="617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59E992" w14:textId="45E509BB" w:rsidR="006B7E51" w:rsidRPr="00E0178A" w:rsidRDefault="006B7E51" w:rsidP="00DF15DD">
            <w:pPr>
              <w:rPr>
                <w:rFonts w:cstheme="minorHAnsi"/>
              </w:rPr>
            </w:pPr>
            <w:r w:rsidRPr="00E0178A">
              <w:rPr>
                <w:rFonts w:cstheme="minorHAnsi"/>
              </w:rPr>
              <w:t>Then we declared t</w:t>
            </w:r>
            <w:r w:rsidR="001D6E7F">
              <w:rPr>
                <w:rFonts w:cstheme="minorHAnsi"/>
              </w:rPr>
              <w:t>w</w:t>
            </w:r>
            <w:r w:rsidRPr="00E0178A">
              <w:rPr>
                <w:rFonts w:cstheme="minorHAnsi"/>
              </w:rPr>
              <w:t>o arrays of struct to recreate the letters ‘A’ and ‘H’</w:t>
            </w:r>
            <w:r w:rsidR="001D6E7F">
              <w:rPr>
                <w:rFonts w:cstheme="minorHAnsi"/>
              </w:rPr>
              <w:t>.</w:t>
            </w:r>
          </w:p>
          <w:p w14:paraId="168F9F4E" w14:textId="73FA4D7E" w:rsidR="00CA4F6C" w:rsidRPr="00E0178A" w:rsidRDefault="00CA4F6C" w:rsidP="00DF15DD">
            <w:pPr>
              <w:rPr>
                <w:rFonts w:cstheme="minorHAnsi"/>
              </w:rPr>
            </w:pPr>
            <w:r w:rsidRPr="00E0178A">
              <w:rPr>
                <w:rFonts w:cstheme="minorHAnsi"/>
                <w:noProof/>
              </w:rPr>
              <w:drawing>
                <wp:inline distT="0" distB="0" distL="0" distR="0" wp14:anchorId="647BD115" wp14:editId="7D110BA2">
                  <wp:extent cx="2438611" cy="2286198"/>
                  <wp:effectExtent l="0" t="0" r="0" b="0"/>
                  <wp:docPr id="2092429890" name="Immagin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242989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611" cy="22861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83A209" w14:textId="77777777" w:rsidR="00E0178A" w:rsidRPr="00E0178A" w:rsidRDefault="00E0178A" w:rsidP="00DF15DD">
            <w:pPr>
              <w:rPr>
                <w:rFonts w:cstheme="minorHAnsi"/>
              </w:rPr>
            </w:pPr>
          </w:p>
          <w:p w14:paraId="6D549466" w14:textId="77777777" w:rsidR="00E0178A" w:rsidRPr="006327B8" w:rsidRDefault="00E0178A" w:rsidP="00E0178A">
            <w:pPr>
              <w:spacing w:after="0"/>
              <w:rPr>
                <w:rFonts w:cstheme="minorHAnsi"/>
              </w:rPr>
            </w:pPr>
            <w:r w:rsidRPr="006327B8">
              <w:rPr>
                <w:rFonts w:cstheme="minorHAnsi"/>
              </w:rPr>
              <w:t>We defined the variables:</w:t>
            </w:r>
          </w:p>
          <w:p w14:paraId="60CDF5CE" w14:textId="39EC65A6" w:rsidR="00E0178A" w:rsidRPr="006327B8" w:rsidRDefault="006327B8" w:rsidP="00E0178A">
            <w:pPr>
              <w:pStyle w:val="ListParagraph"/>
              <w:numPr>
                <w:ilvl w:val="0"/>
                <w:numId w:val="5"/>
              </w:numPr>
              <w:rPr>
                <w:rFonts w:cstheme="minorHAnsi"/>
              </w:rPr>
            </w:pPr>
            <w:proofErr w:type="spellStart"/>
            <w:r w:rsidRPr="006327B8">
              <w:rPr>
                <w:rFonts w:cstheme="minorHAnsi"/>
                <w:i/>
                <w:iCs/>
              </w:rPr>
              <w:t>i</w:t>
            </w:r>
            <w:proofErr w:type="spellEnd"/>
            <w:r w:rsidR="00E0178A" w:rsidRPr="006327B8">
              <w:rPr>
                <w:rFonts w:cstheme="minorHAnsi"/>
              </w:rPr>
              <w:t xml:space="preserve"> indicates the current column that we are controlling;</w:t>
            </w:r>
          </w:p>
          <w:p w14:paraId="585BB747" w14:textId="3C50D7F9" w:rsidR="00E0178A" w:rsidRPr="006327B8" w:rsidRDefault="00E0178A" w:rsidP="00E0178A">
            <w:pPr>
              <w:pStyle w:val="ListParagraph"/>
              <w:numPr>
                <w:ilvl w:val="0"/>
                <w:numId w:val="5"/>
              </w:numPr>
              <w:rPr>
                <w:rFonts w:cstheme="minorHAnsi"/>
              </w:rPr>
            </w:pPr>
            <w:r w:rsidRPr="006327B8">
              <w:rPr>
                <w:rFonts w:cstheme="minorHAnsi"/>
                <w:i/>
                <w:iCs/>
              </w:rPr>
              <w:t>size</w:t>
            </w:r>
            <w:r w:rsidRPr="006327B8">
              <w:rPr>
                <w:rFonts w:cstheme="minorHAnsi"/>
              </w:rPr>
              <w:t xml:space="preserve"> </w:t>
            </w:r>
            <w:r w:rsidR="006327B8">
              <w:rPr>
                <w:rFonts w:cstheme="minorHAnsi"/>
              </w:rPr>
              <w:t>is t</w:t>
            </w:r>
            <w:r w:rsidRPr="006327B8">
              <w:rPr>
                <w:rFonts w:cstheme="minorHAnsi"/>
              </w:rPr>
              <w:t>he number of bytes we send through the SPI;</w:t>
            </w:r>
          </w:p>
          <w:p w14:paraId="53005F94" w14:textId="4B43D0E9" w:rsidR="00E0178A" w:rsidRPr="006327B8" w:rsidRDefault="00E0178A" w:rsidP="00E0178A">
            <w:pPr>
              <w:pStyle w:val="ListParagraph"/>
              <w:numPr>
                <w:ilvl w:val="0"/>
                <w:numId w:val="5"/>
              </w:numPr>
              <w:rPr>
                <w:rFonts w:cstheme="minorHAnsi"/>
              </w:rPr>
            </w:pPr>
            <w:proofErr w:type="spellStart"/>
            <w:r w:rsidRPr="00E0178A">
              <w:rPr>
                <w:rFonts w:cstheme="minorHAnsi"/>
                <w:i/>
                <w:iCs/>
              </w:rPr>
              <w:t>letter_flag</w:t>
            </w:r>
            <w:proofErr w:type="spellEnd"/>
            <w:r w:rsidRPr="006327B8">
              <w:rPr>
                <w:rFonts w:cstheme="minorHAnsi"/>
              </w:rPr>
              <w:t xml:space="preserve"> is </w:t>
            </w:r>
            <w:r w:rsidR="006327B8">
              <w:rPr>
                <w:rFonts w:cstheme="minorHAnsi"/>
              </w:rPr>
              <w:t xml:space="preserve">a flag </w:t>
            </w:r>
            <w:r w:rsidRPr="006327B8">
              <w:rPr>
                <w:rFonts w:cstheme="minorHAnsi"/>
              </w:rPr>
              <w:t>used to</w:t>
            </w:r>
            <w:r w:rsidR="006327B8">
              <w:rPr>
                <w:rFonts w:cstheme="minorHAnsi"/>
              </w:rPr>
              <w:t xml:space="preserve"> select which</w:t>
            </w:r>
            <w:r w:rsidRPr="006327B8">
              <w:rPr>
                <w:rFonts w:cstheme="minorHAnsi"/>
              </w:rPr>
              <w:t xml:space="preserve"> letter</w:t>
            </w:r>
            <w:r w:rsidR="006327B8">
              <w:rPr>
                <w:rFonts w:cstheme="minorHAnsi"/>
              </w:rPr>
              <w:t xml:space="preserve"> to write</w:t>
            </w:r>
            <w:r w:rsidRPr="006327B8">
              <w:rPr>
                <w:rFonts w:cstheme="minorHAnsi"/>
              </w:rPr>
              <w:t>: A = 0, H = 1</w:t>
            </w:r>
            <w:r w:rsidR="006327B8">
              <w:rPr>
                <w:rFonts w:cstheme="minorHAnsi"/>
              </w:rPr>
              <w:t>;</w:t>
            </w:r>
          </w:p>
          <w:p w14:paraId="3AC38987" w14:textId="016EC2B1" w:rsidR="00E0178A" w:rsidRPr="006327B8" w:rsidRDefault="00E0178A" w:rsidP="006327B8">
            <w:pPr>
              <w:pStyle w:val="ListParagraph"/>
              <w:numPr>
                <w:ilvl w:val="0"/>
                <w:numId w:val="5"/>
              </w:numPr>
              <w:rPr>
                <w:rFonts w:cstheme="minorHAnsi"/>
              </w:rPr>
            </w:pPr>
            <w:proofErr w:type="spellStart"/>
            <w:r w:rsidRPr="00E0178A">
              <w:rPr>
                <w:rFonts w:cstheme="minorHAnsi"/>
                <w:i/>
                <w:iCs/>
              </w:rPr>
              <w:t>letter_timer</w:t>
            </w:r>
            <w:proofErr w:type="spellEnd"/>
            <w:r w:rsidR="006327B8">
              <w:rPr>
                <w:rFonts w:cstheme="minorHAnsi"/>
              </w:rPr>
              <w:t xml:space="preserve"> is</w:t>
            </w:r>
            <w:r w:rsidRPr="006327B8">
              <w:rPr>
                <w:rFonts w:cstheme="minorHAnsi"/>
              </w:rPr>
              <w:t xml:space="preserve"> </w:t>
            </w:r>
            <w:r w:rsidR="006327B8">
              <w:rPr>
                <w:rFonts w:cstheme="minorHAnsi"/>
              </w:rPr>
              <w:t xml:space="preserve">a </w:t>
            </w:r>
            <w:r w:rsidR="001D6E7F">
              <w:rPr>
                <w:rFonts w:cstheme="minorHAnsi"/>
              </w:rPr>
              <w:t>counter</w:t>
            </w:r>
            <w:r w:rsidRPr="006327B8">
              <w:rPr>
                <w:rFonts w:cstheme="minorHAnsi"/>
              </w:rPr>
              <w:t xml:space="preserve"> </w:t>
            </w:r>
            <w:r w:rsidR="006327B8">
              <w:rPr>
                <w:rFonts w:cstheme="minorHAnsi"/>
              </w:rPr>
              <w:t>that</w:t>
            </w:r>
            <w:r w:rsidRPr="006327B8">
              <w:rPr>
                <w:rFonts w:cstheme="minorHAnsi"/>
              </w:rPr>
              <w:t xml:space="preserve"> keep</w:t>
            </w:r>
            <w:r w:rsidR="006327B8">
              <w:rPr>
                <w:rFonts w:cstheme="minorHAnsi"/>
              </w:rPr>
              <w:t>s</w:t>
            </w:r>
            <w:r w:rsidRPr="006327B8">
              <w:rPr>
                <w:rFonts w:cstheme="minorHAnsi"/>
              </w:rPr>
              <w:t xml:space="preserve"> track of the time a letter has been showed</w:t>
            </w:r>
          </w:p>
          <w:p w14:paraId="1C9E5514" w14:textId="1564BE5D" w:rsidR="00E0178A" w:rsidRPr="006327B8" w:rsidRDefault="006327B8" w:rsidP="006327B8">
            <w:pPr>
              <w:pStyle w:val="ListParagraph"/>
              <w:numPr>
                <w:ilvl w:val="0"/>
                <w:numId w:val="5"/>
              </w:numPr>
              <w:rPr>
                <w:rFonts w:cstheme="minorHAnsi"/>
              </w:rPr>
            </w:pPr>
            <w:proofErr w:type="spellStart"/>
            <w:r w:rsidRPr="006327B8">
              <w:rPr>
                <w:rFonts w:cstheme="minorHAnsi"/>
                <w:i/>
                <w:iCs/>
              </w:rPr>
              <w:t>showing_time</w:t>
            </w:r>
            <w:proofErr w:type="spellEnd"/>
            <w:r w:rsidRPr="006327B8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is the time a letter has to stay visible on the LED matrix</w:t>
            </w:r>
            <w:r w:rsidRPr="006327B8">
              <w:rPr>
                <w:rFonts w:cstheme="minorHAnsi"/>
              </w:rPr>
              <w:t>;</w:t>
            </w:r>
          </w:p>
          <w:p w14:paraId="0521216E" w14:textId="61DA4A34" w:rsidR="00E0178A" w:rsidRPr="00E0178A" w:rsidRDefault="00E0178A" w:rsidP="00DF15DD">
            <w:pPr>
              <w:rPr>
                <w:rFonts w:cstheme="minorHAnsi"/>
              </w:rPr>
            </w:pPr>
            <w:r w:rsidRPr="006327B8">
              <w:rPr>
                <w:rFonts w:cstheme="minorHAnsi"/>
                <w:noProof/>
              </w:rPr>
              <w:drawing>
                <wp:inline distT="0" distB="0" distL="0" distR="0" wp14:anchorId="43F09511" wp14:editId="44653F17">
                  <wp:extent cx="5388207" cy="889000"/>
                  <wp:effectExtent l="0" t="0" r="3175" b="6350"/>
                  <wp:docPr id="860737227" name="Immagin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0737227" name="Immagine 860737227"/>
                          <pic:cNvPicPr/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195" t="47224" r="29239" b="37650"/>
                          <a:stretch/>
                        </pic:blipFill>
                        <pic:spPr bwMode="auto">
                          <a:xfrm>
                            <a:off x="0" y="0"/>
                            <a:ext cx="5393106" cy="889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64DC822" w14:textId="77777777" w:rsidR="00E0178A" w:rsidRPr="00E0178A" w:rsidRDefault="00E0178A" w:rsidP="00DF15DD">
            <w:pPr>
              <w:rPr>
                <w:rFonts w:cstheme="minorHAnsi"/>
              </w:rPr>
            </w:pPr>
          </w:p>
          <w:p w14:paraId="5E27B4EA" w14:textId="3AFDF05F" w:rsidR="00997C7D" w:rsidRDefault="000D57F4" w:rsidP="00014939">
            <w:pPr>
              <w:pBdr>
                <w:bottom w:val="single" w:sz="6" w:space="1" w:color="auto"/>
              </w:pBdr>
              <w:rPr>
                <w:rFonts w:cstheme="minorHAnsi"/>
              </w:rPr>
            </w:pPr>
            <w:r>
              <w:rPr>
                <w:rFonts w:cstheme="minorHAnsi"/>
              </w:rPr>
              <w:t>I</w:t>
            </w:r>
            <w:r w:rsidR="00881B6B">
              <w:rPr>
                <w:rFonts w:cstheme="minorHAnsi"/>
              </w:rPr>
              <w:t>n the main() we initialize the TIM2</w:t>
            </w:r>
            <w:r>
              <w:rPr>
                <w:rFonts w:cstheme="minorHAnsi"/>
              </w:rPr>
              <w:t>:</w:t>
            </w:r>
          </w:p>
          <w:p w14:paraId="371B8C69" w14:textId="77777777" w:rsidR="00CD7689" w:rsidRDefault="00881B6B" w:rsidP="000D57F4">
            <w:pPr>
              <w:pBdr>
                <w:bottom w:val="single" w:sz="6" w:space="1" w:color="auto"/>
              </w:pBdr>
              <w:rPr>
                <w:rFonts w:cstheme="minorHAnsi"/>
              </w:rPr>
            </w:pPr>
            <w:r w:rsidRPr="00881B6B">
              <w:rPr>
                <w:rFonts w:cstheme="minorHAnsi"/>
                <w:noProof/>
                <w:color w:val="FF0000"/>
              </w:rPr>
              <w:lastRenderedPageBreak/>
              <w:drawing>
                <wp:inline distT="0" distB="0" distL="0" distR="0" wp14:anchorId="7EE32660" wp14:editId="6B441F9E">
                  <wp:extent cx="2309060" cy="739204"/>
                  <wp:effectExtent l="0" t="0" r="0" b="3810"/>
                  <wp:docPr id="2053225877" name="Immagin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3225877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060" cy="739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945141" w14:textId="77777777" w:rsidR="000D57F4" w:rsidRPr="000D57F4" w:rsidRDefault="000D57F4" w:rsidP="000D57F4">
            <w:pPr>
              <w:pBdr>
                <w:bottom w:val="single" w:sz="6" w:space="1" w:color="auto"/>
              </w:pBdr>
              <w:rPr>
                <w:rFonts w:cstheme="minorHAnsi"/>
              </w:rPr>
            </w:pPr>
          </w:p>
          <w:p w14:paraId="76BF0320" w14:textId="37985002" w:rsidR="00F76FED" w:rsidRDefault="00BB1B39" w:rsidP="000D57F4">
            <w:pPr>
              <w:pBdr>
                <w:bottom w:val="single" w:sz="6" w:space="1" w:color="auto"/>
              </w:pBdr>
              <w:rPr>
                <w:rFonts w:cstheme="minorHAnsi"/>
                <w:noProof/>
                <w14:ligatures w14:val="standardContextual"/>
              </w:rPr>
            </w:pPr>
            <w:r w:rsidRPr="00BB1B39">
              <w:rPr>
                <w:rFonts w:cstheme="minorHAnsi"/>
                <w:noProof/>
                <w14:ligatures w14:val="standardContextual"/>
              </w:rPr>
              <w:t>The TIM2 timer triggers the callback every 4 m</w:t>
            </w:r>
            <w:r w:rsidR="001D6E7F">
              <w:rPr>
                <w:rFonts w:cstheme="minorHAnsi"/>
                <w:noProof/>
                <w14:ligatures w14:val="standardContextual"/>
              </w:rPr>
              <w:t>s</w:t>
            </w:r>
            <w:r w:rsidR="0040478A">
              <w:rPr>
                <w:rFonts w:cstheme="minorHAnsi"/>
                <w:noProof/>
                <w14:ligatures w14:val="standardContextual"/>
              </w:rPr>
              <w:t>. When this happens</w:t>
            </w:r>
            <w:r>
              <w:rPr>
                <w:rFonts w:cstheme="minorHAnsi"/>
                <w:noProof/>
                <w14:ligatures w14:val="standardContextual"/>
              </w:rPr>
              <w:t xml:space="preserve"> the GPIO</w:t>
            </w:r>
            <w:r w:rsidR="001D6E7F">
              <w:rPr>
                <w:rFonts w:cstheme="minorHAnsi"/>
                <w:noProof/>
                <w14:ligatures w14:val="standardContextual"/>
              </w:rPr>
              <w:t>_</w:t>
            </w:r>
            <w:r>
              <w:rPr>
                <w:rFonts w:cstheme="minorHAnsi"/>
                <w:noProof/>
                <w14:ligatures w14:val="standardContextual"/>
              </w:rPr>
              <w:t>PIN</w:t>
            </w:r>
            <w:r w:rsidR="001D6E7F">
              <w:rPr>
                <w:rFonts w:cstheme="minorHAnsi"/>
                <w:noProof/>
                <w14:ligatures w14:val="standardContextual"/>
              </w:rPr>
              <w:t>_6 (</w:t>
            </w:r>
            <w:r w:rsidR="001D6E7F">
              <w:rPr>
                <w:rFonts w:cstheme="minorHAnsi"/>
              </w:rPr>
              <w:t>RCLK)</w:t>
            </w:r>
            <w:r>
              <w:rPr>
                <w:rFonts w:cstheme="minorHAnsi"/>
                <w:noProof/>
                <w14:ligatures w14:val="standardContextual"/>
              </w:rPr>
              <w:t xml:space="preserve"> is set </w:t>
            </w:r>
            <w:r w:rsidR="001D6E7F">
              <w:rPr>
                <w:rFonts w:cstheme="minorHAnsi"/>
                <w:noProof/>
                <w14:ligatures w14:val="standardContextual"/>
              </w:rPr>
              <w:t xml:space="preserve">to ‘0’ </w:t>
            </w:r>
            <w:r w:rsidR="009A2E2D">
              <w:rPr>
                <w:rFonts w:cstheme="minorHAnsi"/>
                <w:noProof/>
                <w14:ligatures w14:val="standardContextual"/>
              </w:rPr>
              <w:t>to</w:t>
            </w:r>
            <w:r w:rsidR="00E74D0F">
              <w:rPr>
                <w:rFonts w:cstheme="minorHAnsi"/>
                <w:noProof/>
                <w14:ligatures w14:val="standardContextual"/>
              </w:rPr>
              <w:t xml:space="preserve"> not copy the value of the column in the output latches yet (it will be done </w:t>
            </w:r>
            <w:r w:rsidR="009A2E2D">
              <w:rPr>
                <w:rFonts w:cstheme="minorHAnsi"/>
                <w:noProof/>
                <w14:ligatures w14:val="standardContextual"/>
              </w:rPr>
              <w:t>afterward</w:t>
            </w:r>
            <w:r w:rsidR="00E74D0F">
              <w:rPr>
                <w:rFonts w:cstheme="minorHAnsi"/>
                <w:noProof/>
                <w14:ligatures w14:val="standardContextual"/>
              </w:rPr>
              <w:t xml:space="preserve">) </w:t>
            </w:r>
            <w:r>
              <w:rPr>
                <w:rFonts w:cstheme="minorHAnsi"/>
                <w:noProof/>
                <w14:ligatures w14:val="standardContextual"/>
              </w:rPr>
              <w:t>and depending on the flag</w:t>
            </w:r>
            <w:r w:rsidR="00F76FED">
              <w:rPr>
                <w:rFonts w:cstheme="minorHAnsi"/>
                <w:noProof/>
                <w14:ligatures w14:val="standardContextual"/>
              </w:rPr>
              <w:t>(</w:t>
            </w:r>
            <w:r w:rsidR="00F76FED" w:rsidRPr="006327B8">
              <w:rPr>
                <w:rFonts w:cstheme="minorHAnsi"/>
              </w:rPr>
              <w:t>A = 0, H = 1</w:t>
            </w:r>
            <w:r w:rsidR="00F76FED">
              <w:rPr>
                <w:rFonts w:cstheme="minorHAnsi"/>
                <w:noProof/>
                <w14:ligatures w14:val="standardContextual"/>
              </w:rPr>
              <w:t>)</w:t>
            </w:r>
            <w:r w:rsidR="0040478A">
              <w:rPr>
                <w:rFonts w:cstheme="minorHAnsi"/>
                <w:noProof/>
                <w14:ligatures w14:val="standardContextual"/>
              </w:rPr>
              <w:t>,</w:t>
            </w:r>
            <w:r>
              <w:rPr>
                <w:rFonts w:cstheme="minorHAnsi"/>
                <w:noProof/>
                <w14:ligatures w14:val="standardContextual"/>
              </w:rPr>
              <w:t xml:space="preserve"> </w:t>
            </w:r>
            <w:r w:rsidR="00E74D0F">
              <w:rPr>
                <w:rFonts w:cstheme="minorHAnsi"/>
                <w:noProof/>
                <w14:ligatures w14:val="standardContextual"/>
              </w:rPr>
              <w:t xml:space="preserve">a </w:t>
            </w:r>
            <w:r w:rsidRPr="00BB1B39">
              <w:rPr>
                <w:rFonts w:cstheme="minorHAnsi"/>
                <w:noProof/>
                <w14:ligatures w14:val="standardContextual"/>
              </w:rPr>
              <w:t xml:space="preserve">column of the letters </w:t>
            </w:r>
            <w:r w:rsidR="00E74D0F">
              <w:rPr>
                <w:rFonts w:cstheme="minorHAnsi"/>
                <w:noProof/>
                <w14:ligatures w14:val="standardContextual"/>
              </w:rPr>
              <w:t>is</w:t>
            </w:r>
            <w:r w:rsidRPr="00BB1B39">
              <w:rPr>
                <w:rFonts w:cstheme="minorHAnsi"/>
                <w:noProof/>
                <w14:ligatures w14:val="standardContextual"/>
              </w:rPr>
              <w:t xml:space="preserve"> transmitted via SPI</w:t>
            </w:r>
            <w:r w:rsidR="00C318DB">
              <w:rPr>
                <w:rFonts w:cstheme="minorHAnsi"/>
                <w:noProof/>
                <w14:ligatures w14:val="standardContextual"/>
              </w:rPr>
              <w:t xml:space="preserve"> using DMA</w:t>
            </w:r>
            <w:r w:rsidR="009A2E2D">
              <w:rPr>
                <w:rFonts w:cstheme="minorHAnsi"/>
                <w:noProof/>
                <w14:ligatures w14:val="standardContextual"/>
              </w:rPr>
              <w:t xml:space="preserve"> (the column represented by the index </w:t>
            </w:r>
            <w:r w:rsidR="009A2E2D">
              <w:rPr>
                <w:rFonts w:cstheme="minorHAnsi"/>
                <w:i/>
                <w:iCs/>
                <w:noProof/>
                <w14:ligatures w14:val="standardContextual"/>
              </w:rPr>
              <w:t>i</w:t>
            </w:r>
            <w:r w:rsidR="009A2E2D">
              <w:rPr>
                <w:rFonts w:cstheme="minorHAnsi"/>
                <w:noProof/>
                <w14:ligatures w14:val="standardContextual"/>
              </w:rPr>
              <w:t>)</w:t>
            </w:r>
            <w:r w:rsidR="00C318DB">
              <w:rPr>
                <w:rFonts w:cstheme="minorHAnsi"/>
                <w:noProof/>
                <w14:ligatures w14:val="standardContextual"/>
              </w:rPr>
              <w:t>.</w:t>
            </w:r>
            <w:r w:rsidR="00E74D0F">
              <w:rPr>
                <w:rFonts w:cstheme="minorHAnsi"/>
                <w:noProof/>
                <w14:ligatures w14:val="standardContextual"/>
              </w:rPr>
              <w:t xml:space="preserve"> Since we have 5 columns with a delay of 4ms per column we have that the whole </w:t>
            </w:r>
            <w:r w:rsidR="009A2E2D">
              <w:rPr>
                <w:rFonts w:cstheme="minorHAnsi"/>
                <w:noProof/>
                <w14:ligatures w14:val="standardContextual"/>
              </w:rPr>
              <w:t>writing</w:t>
            </w:r>
            <w:r w:rsidR="00E74D0F">
              <w:rPr>
                <w:rFonts w:cstheme="minorHAnsi"/>
                <w:noProof/>
                <w14:ligatures w14:val="standardContextual"/>
              </w:rPr>
              <w:t xml:space="preserve"> procedure of a letter takes </w:t>
            </w:r>
            <w:r w:rsidR="009A2E2D">
              <w:rPr>
                <w:rFonts w:cstheme="minorHAnsi"/>
                <w:noProof/>
                <w14:ligatures w14:val="standardContextual"/>
              </w:rPr>
              <w:t>place</w:t>
            </w:r>
            <w:r w:rsidR="00E74D0F">
              <w:rPr>
                <w:rFonts w:cstheme="minorHAnsi"/>
                <w:noProof/>
                <w14:ligatures w14:val="standardContextual"/>
              </w:rPr>
              <w:t xml:space="preserve"> every 20ms (50Hz).</w:t>
            </w:r>
          </w:p>
          <w:p w14:paraId="2B2949DA" w14:textId="24443D52" w:rsidR="000D57F4" w:rsidRDefault="0040478A" w:rsidP="000D57F4">
            <w:pPr>
              <w:pBdr>
                <w:bottom w:val="single" w:sz="6" w:space="1" w:color="auto"/>
              </w:pBdr>
              <w:rPr>
                <w:rFonts w:cstheme="minorHAnsi"/>
                <w:noProof/>
                <w14:ligatures w14:val="standardContextual"/>
              </w:rPr>
            </w:pPr>
            <w:r w:rsidRPr="0040478A">
              <w:rPr>
                <w:rFonts w:cstheme="minorHAnsi"/>
                <w:i/>
                <w:iCs/>
                <w:noProof/>
                <w14:ligatures w14:val="standardContextual"/>
              </w:rPr>
              <w:t>Letter_timer</w:t>
            </w:r>
            <w:r>
              <w:rPr>
                <w:rFonts w:cstheme="minorHAnsi"/>
                <w:noProof/>
                <w14:ligatures w14:val="standardContextual"/>
              </w:rPr>
              <w:t xml:space="preserve"> is increased a</w:t>
            </w:r>
            <w:r w:rsidR="00BB1B39" w:rsidRPr="00BB1B39">
              <w:rPr>
                <w:rFonts w:cstheme="minorHAnsi"/>
                <w:noProof/>
                <w14:ligatures w14:val="standardContextual"/>
              </w:rPr>
              <w:t>nd the letters are displayed for the correct amount of time before switching between them</w:t>
            </w:r>
            <w:r>
              <w:rPr>
                <w:rFonts w:cstheme="minorHAnsi"/>
                <w:noProof/>
                <w14:ligatures w14:val="standardContextual"/>
              </w:rPr>
              <w:t>.</w:t>
            </w:r>
          </w:p>
          <w:p w14:paraId="41FD4A31" w14:textId="48F99DD8" w:rsidR="000D57F4" w:rsidRDefault="000D57F4" w:rsidP="000D57F4">
            <w:pPr>
              <w:pBdr>
                <w:bottom w:val="single" w:sz="6" w:space="1" w:color="auto"/>
              </w:pBdr>
              <w:rPr>
                <w:rFonts w:cstheme="minorHAnsi"/>
              </w:rPr>
            </w:pPr>
            <w:r>
              <w:rPr>
                <w:rFonts w:cstheme="minorHAnsi"/>
                <w:noProof/>
                <w14:ligatures w14:val="standardContextual"/>
              </w:rPr>
              <w:drawing>
                <wp:inline distT="0" distB="0" distL="0" distR="0" wp14:anchorId="1855FB87" wp14:editId="5BCB7A56">
                  <wp:extent cx="5889988" cy="2622550"/>
                  <wp:effectExtent l="0" t="0" r="0" b="6350"/>
                  <wp:docPr id="2041058982" name="Immagin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1058982" name="Immagine 2041058982"/>
                          <pic:cNvPicPr/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403" t="26932" r="23739" b="28058"/>
                          <a:stretch/>
                        </pic:blipFill>
                        <pic:spPr bwMode="auto">
                          <a:xfrm>
                            <a:off x="0" y="0"/>
                            <a:ext cx="5906490" cy="26298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8191C13" w14:textId="77777777" w:rsidR="00F76FED" w:rsidRDefault="00F76FED" w:rsidP="000D57F4">
            <w:pPr>
              <w:pBdr>
                <w:bottom w:val="single" w:sz="6" w:space="1" w:color="auto"/>
              </w:pBdr>
              <w:rPr>
                <w:rFonts w:cstheme="minorHAnsi"/>
              </w:rPr>
            </w:pPr>
          </w:p>
          <w:p w14:paraId="28CE9A91" w14:textId="12008F5A" w:rsidR="000D57F4" w:rsidRPr="0040478A" w:rsidRDefault="0040478A" w:rsidP="000D57F4">
            <w:pPr>
              <w:pBdr>
                <w:bottom w:val="single" w:sz="6" w:space="1" w:color="auto"/>
              </w:pBdr>
              <w:rPr>
                <w:rFonts w:cstheme="minorHAnsi"/>
                <w:i/>
                <w:iCs/>
                <w:noProof/>
                <w14:ligatures w14:val="standardContextual"/>
              </w:rPr>
            </w:pPr>
            <w:r w:rsidRPr="0040478A">
              <w:rPr>
                <w:rFonts w:cstheme="minorHAnsi"/>
                <w:i/>
                <w:iCs/>
                <w:noProof/>
                <w14:ligatures w14:val="standardContextual"/>
              </w:rPr>
              <w:t>HAL_SPI_TxCpltCallback</w:t>
            </w:r>
            <w:r w:rsidRPr="0040478A">
              <w:rPr>
                <w:rFonts w:cstheme="minorHAnsi"/>
                <w:noProof/>
                <w14:ligatures w14:val="standardContextual"/>
              </w:rPr>
              <w:t xml:space="preserve"> is a callback function for the SPI transmission completion interrupt</w:t>
            </w:r>
            <w:r>
              <w:rPr>
                <w:rFonts w:cstheme="minorHAnsi"/>
                <w:noProof/>
                <w14:ligatures w14:val="standardContextual"/>
              </w:rPr>
              <w:t xml:space="preserve">, </w:t>
            </w:r>
            <w:r w:rsidRPr="0040478A">
              <w:rPr>
                <w:rFonts w:cstheme="minorHAnsi"/>
                <w:noProof/>
                <w14:ligatures w14:val="standardContextual"/>
              </w:rPr>
              <w:t xml:space="preserve">when the </w:t>
            </w:r>
            <w:r w:rsidRPr="0040478A">
              <w:rPr>
                <w:rFonts w:cstheme="minorHAnsi"/>
                <w:i/>
                <w:iCs/>
                <w:noProof/>
                <w14:ligatures w14:val="standardContextual"/>
              </w:rPr>
              <w:t>HAL_SPI_Transmit_DMA</w:t>
            </w:r>
            <w:r w:rsidRPr="0040478A">
              <w:rPr>
                <w:rFonts w:cstheme="minorHAnsi"/>
                <w:noProof/>
                <w14:ligatures w14:val="standardContextual"/>
              </w:rPr>
              <w:t xml:space="preserve"> function completes the transmission</w:t>
            </w:r>
            <w:r>
              <w:rPr>
                <w:rFonts w:cstheme="minorHAnsi"/>
                <w:noProof/>
                <w14:ligatures w14:val="standardContextual"/>
              </w:rPr>
              <w:t xml:space="preserve"> the GPIO PIN is set</w:t>
            </w:r>
            <w:r w:rsidR="00E74D0F">
              <w:rPr>
                <w:rFonts w:cstheme="minorHAnsi"/>
                <w:noProof/>
                <w14:ligatures w14:val="standardContextual"/>
              </w:rPr>
              <w:t xml:space="preserve"> to ‘1’ in order to turn on the </w:t>
            </w:r>
            <w:r w:rsidR="009A2E2D">
              <w:rPr>
                <w:rFonts w:cstheme="minorHAnsi"/>
                <w:noProof/>
                <w14:ligatures w14:val="standardContextual"/>
              </w:rPr>
              <w:t>LEDs</w:t>
            </w:r>
            <w:r>
              <w:rPr>
                <w:rFonts w:cstheme="minorHAnsi"/>
                <w:noProof/>
                <w14:ligatures w14:val="standardContextual"/>
              </w:rPr>
              <w:t xml:space="preserve"> and a check on </w:t>
            </w:r>
            <w:r w:rsidRPr="0040478A">
              <w:rPr>
                <w:rFonts w:cstheme="minorHAnsi"/>
                <w:i/>
                <w:iCs/>
                <w:noProof/>
                <w14:ligatures w14:val="standardContextual"/>
              </w:rPr>
              <w:t>i</w:t>
            </w:r>
            <w:r>
              <w:rPr>
                <w:rFonts w:cstheme="minorHAnsi"/>
                <w:i/>
                <w:iCs/>
                <w:noProof/>
                <w14:ligatures w14:val="standardContextual"/>
              </w:rPr>
              <w:t xml:space="preserve"> </w:t>
            </w:r>
            <w:r w:rsidRPr="0040478A">
              <w:rPr>
                <w:rFonts w:cstheme="minorHAnsi"/>
                <w:noProof/>
                <w14:ligatures w14:val="standardContextual"/>
              </w:rPr>
              <w:t>is done</w:t>
            </w:r>
            <w:r>
              <w:rPr>
                <w:rFonts w:cstheme="minorHAnsi"/>
                <w:noProof/>
                <w14:ligatures w14:val="standardContextual"/>
              </w:rPr>
              <w:t xml:space="preserve"> to verify if the last column has been reached, if so we restart from the f</w:t>
            </w:r>
            <w:r w:rsidR="00F76FED">
              <w:rPr>
                <w:rFonts w:cstheme="minorHAnsi"/>
                <w:noProof/>
                <w14:ligatures w14:val="standardContextual"/>
              </w:rPr>
              <w:t>irst one</w:t>
            </w:r>
            <w:r w:rsidR="009A2E2D">
              <w:rPr>
                <w:rFonts w:cstheme="minorHAnsi"/>
                <w:noProof/>
                <w14:ligatures w14:val="standardContextual"/>
              </w:rPr>
              <w:t xml:space="preserve">, otherwise, we increment </w:t>
            </w:r>
            <w:r w:rsidR="009A2E2D">
              <w:rPr>
                <w:rFonts w:cstheme="minorHAnsi"/>
                <w:i/>
                <w:iCs/>
                <w:noProof/>
                <w14:ligatures w14:val="standardContextual"/>
              </w:rPr>
              <w:t>i</w:t>
            </w:r>
            <w:r w:rsidR="00F76FED">
              <w:rPr>
                <w:rFonts w:cstheme="minorHAnsi"/>
                <w:noProof/>
                <w14:ligatures w14:val="standardContextual"/>
              </w:rPr>
              <w:t>.</w:t>
            </w:r>
          </w:p>
          <w:p w14:paraId="4F5B7F4C" w14:textId="26551335" w:rsidR="000D57F4" w:rsidRPr="000D57F4" w:rsidRDefault="000D57F4" w:rsidP="000D57F4">
            <w:pPr>
              <w:pBdr>
                <w:bottom w:val="single" w:sz="6" w:space="1" w:color="auto"/>
              </w:pBdr>
              <w:rPr>
                <w:rFonts w:cstheme="minorHAnsi"/>
              </w:rPr>
            </w:pPr>
            <w:r>
              <w:rPr>
                <w:rFonts w:cstheme="minorHAnsi"/>
                <w:noProof/>
                <w14:ligatures w14:val="standardContextual"/>
              </w:rPr>
              <w:drawing>
                <wp:inline distT="0" distB="0" distL="0" distR="0" wp14:anchorId="3A2A79C8" wp14:editId="62AD1D97">
                  <wp:extent cx="5911215" cy="1244550"/>
                  <wp:effectExtent l="0" t="0" r="0" b="0"/>
                  <wp:docPr id="1866257198" name="Immagin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6257198" name="Immagine 1866257198"/>
                          <pic:cNvPicPr/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126" t="44129" r="27267" b="35805"/>
                          <a:stretch/>
                        </pic:blipFill>
                        <pic:spPr bwMode="auto">
                          <a:xfrm>
                            <a:off x="0" y="0"/>
                            <a:ext cx="5914911" cy="12453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F97B981" w14:textId="77777777" w:rsidR="006D4688" w:rsidRDefault="006D4688" w:rsidP="000D57F4">
            <w:pPr>
              <w:pBdr>
                <w:bottom w:val="single" w:sz="6" w:space="1" w:color="auto"/>
              </w:pBdr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br/>
            </w:r>
          </w:p>
          <w:p w14:paraId="5A248B3A" w14:textId="77777777" w:rsidR="006D4688" w:rsidRDefault="006D4688" w:rsidP="000D57F4">
            <w:pPr>
              <w:pBdr>
                <w:bottom w:val="single" w:sz="6" w:space="1" w:color="auto"/>
              </w:pBdr>
              <w:rPr>
                <w:rFonts w:cstheme="minorHAnsi"/>
                <w:b/>
                <w:bCs/>
              </w:rPr>
            </w:pPr>
          </w:p>
          <w:p w14:paraId="2A80D2B2" w14:textId="0EAC77F3" w:rsidR="000D57F4" w:rsidRPr="006D4688" w:rsidRDefault="00946B57" w:rsidP="000D57F4">
            <w:pPr>
              <w:pBdr>
                <w:bottom w:val="single" w:sz="6" w:space="1" w:color="auto"/>
              </w:pBdr>
              <w:rPr>
                <w:rFonts w:cstheme="minorHAnsi"/>
                <w:b/>
                <w:bCs/>
              </w:rPr>
            </w:pPr>
            <w:r w:rsidRPr="006D4688">
              <w:rPr>
                <w:rFonts w:cstheme="minorHAnsi"/>
                <w:b/>
                <w:bCs/>
              </w:rPr>
              <w:lastRenderedPageBreak/>
              <w:t>Finally, h</w:t>
            </w:r>
            <w:r w:rsidR="00691B7E" w:rsidRPr="006D4688">
              <w:rPr>
                <w:rFonts w:cstheme="minorHAnsi"/>
                <w:b/>
                <w:bCs/>
              </w:rPr>
              <w:t>ere our result in the physical environment</w:t>
            </w:r>
            <w:r w:rsidR="006D4688">
              <w:rPr>
                <w:rFonts w:cstheme="minorHAnsi"/>
                <w:b/>
                <w:bCs/>
              </w:rPr>
              <w:t>, obtainable thanks to the high frame rate video function of our camera, where we can experience the values printing on each column at a time, every 4 milliseconds</w:t>
            </w:r>
            <w:r w:rsidR="00691B7E" w:rsidRPr="006D4688">
              <w:rPr>
                <w:rFonts w:cstheme="minorHAnsi"/>
                <w:b/>
                <w:bCs/>
              </w:rPr>
              <w:t>:</w:t>
            </w:r>
          </w:p>
          <w:p w14:paraId="6A1C306B" w14:textId="20AD5253" w:rsidR="00946B57" w:rsidRPr="00F25D47" w:rsidRDefault="00946B57" w:rsidP="006D4688">
            <w:pPr>
              <w:pBdr>
                <w:bottom w:val="single" w:sz="6" w:space="1" w:color="auto"/>
              </w:pBdr>
              <w:jc w:val="center"/>
              <w:rPr>
                <w:rFonts w:cstheme="minorHAnsi"/>
                <w:color w:val="FF0000"/>
              </w:rPr>
            </w:pPr>
            <w:r>
              <w:rPr>
                <w:rFonts w:cstheme="minorHAnsi"/>
                <w:noProof/>
                <w:color w:val="FF0000"/>
              </w:rPr>
              <w:drawing>
                <wp:inline distT="0" distB="0" distL="0" distR="0" wp14:anchorId="7D37BDDC" wp14:editId="37BB1F52">
                  <wp:extent cx="3810000" cy="6774180"/>
                  <wp:effectExtent l="0" t="0" r="0" b="7620"/>
                  <wp:docPr id="14270768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6774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269E" w:rsidRPr="006D1BB0" w14:paraId="3A883F7A" w14:textId="77777777" w:rsidTr="00CD7689">
        <w:trPr>
          <w:trHeight w:val="1325"/>
        </w:trPr>
        <w:tc>
          <w:tcPr>
            <w:tcW w:w="9628" w:type="dxa"/>
            <w:gridSpan w:val="4"/>
          </w:tcPr>
          <w:p w14:paraId="38B6091C" w14:textId="3123C863" w:rsidR="00B27E31" w:rsidRDefault="0030269E">
            <w:r>
              <w:lastRenderedPageBreak/>
              <w:t>Professor comments:</w:t>
            </w:r>
          </w:p>
        </w:tc>
      </w:tr>
    </w:tbl>
    <w:p w14:paraId="17F81007" w14:textId="1B00F10A" w:rsidR="0030269E" w:rsidRPr="006D1BB0" w:rsidRDefault="0030269E" w:rsidP="0030269E"/>
    <w:p w14:paraId="1BBF15D7" w14:textId="77777777" w:rsidR="0030269E" w:rsidRPr="006D1BB0" w:rsidRDefault="0030269E"/>
    <w:sectPr w:rsidR="0030269E" w:rsidRPr="006D1BB0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F2666EF" w14:textId="77777777" w:rsidR="00324246" w:rsidRDefault="00324246" w:rsidP="0040478A">
      <w:pPr>
        <w:spacing w:after="0" w:line="240" w:lineRule="auto"/>
      </w:pPr>
      <w:r>
        <w:separator/>
      </w:r>
    </w:p>
  </w:endnote>
  <w:endnote w:type="continuationSeparator" w:id="0">
    <w:p w14:paraId="1CEEAA28" w14:textId="77777777" w:rsidR="00324246" w:rsidRDefault="00324246" w:rsidP="004047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8EA5988" w14:textId="77777777" w:rsidR="00324246" w:rsidRDefault="00324246" w:rsidP="0040478A">
      <w:pPr>
        <w:spacing w:after="0" w:line="240" w:lineRule="auto"/>
      </w:pPr>
      <w:r>
        <w:separator/>
      </w:r>
    </w:p>
  </w:footnote>
  <w:footnote w:type="continuationSeparator" w:id="0">
    <w:p w14:paraId="7FBC5143" w14:textId="77777777" w:rsidR="00324246" w:rsidRDefault="00324246" w:rsidP="0040478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A503A7"/>
    <w:multiLevelType w:val="hybridMultilevel"/>
    <w:tmpl w:val="35D8F13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580CB4"/>
    <w:multiLevelType w:val="hybridMultilevel"/>
    <w:tmpl w:val="05469E00"/>
    <w:lvl w:ilvl="0" w:tplc="E558EBC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3B6412"/>
    <w:multiLevelType w:val="hybridMultilevel"/>
    <w:tmpl w:val="C46A8854"/>
    <w:lvl w:ilvl="0" w:tplc="0410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" w15:restartNumberingAfterBreak="0">
    <w:nsid w:val="23D72193"/>
    <w:multiLevelType w:val="hybridMultilevel"/>
    <w:tmpl w:val="86FE56EA"/>
    <w:lvl w:ilvl="0" w:tplc="194CC38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3F8385C"/>
    <w:multiLevelType w:val="hybridMultilevel"/>
    <w:tmpl w:val="A6884358"/>
    <w:lvl w:ilvl="0" w:tplc="0410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5" w15:restartNumberingAfterBreak="0">
    <w:nsid w:val="48CD17C2"/>
    <w:multiLevelType w:val="hybridMultilevel"/>
    <w:tmpl w:val="4AA2C1C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8A7397"/>
    <w:multiLevelType w:val="hybridMultilevel"/>
    <w:tmpl w:val="4ECAEB9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38C637B"/>
    <w:multiLevelType w:val="hybridMultilevel"/>
    <w:tmpl w:val="49860A6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FDA6E1B"/>
    <w:multiLevelType w:val="multilevel"/>
    <w:tmpl w:val="7C40F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24C3637"/>
    <w:multiLevelType w:val="hybridMultilevel"/>
    <w:tmpl w:val="1132F24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4293E69"/>
    <w:multiLevelType w:val="hybridMultilevel"/>
    <w:tmpl w:val="0EAC4FB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B00369E"/>
    <w:multiLevelType w:val="hybridMultilevel"/>
    <w:tmpl w:val="F238E1B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12937611">
    <w:abstractNumId w:val="6"/>
  </w:num>
  <w:num w:numId="2" w16cid:durableId="1107189382">
    <w:abstractNumId w:val="1"/>
  </w:num>
  <w:num w:numId="3" w16cid:durableId="541600011">
    <w:abstractNumId w:val="4"/>
  </w:num>
  <w:num w:numId="4" w16cid:durableId="31611413">
    <w:abstractNumId w:val="2"/>
  </w:num>
  <w:num w:numId="5" w16cid:durableId="363025712">
    <w:abstractNumId w:val="9"/>
  </w:num>
  <w:num w:numId="6" w16cid:durableId="169492810">
    <w:abstractNumId w:val="11"/>
  </w:num>
  <w:num w:numId="7" w16cid:durableId="1857309733">
    <w:abstractNumId w:val="10"/>
  </w:num>
  <w:num w:numId="8" w16cid:durableId="1402216298">
    <w:abstractNumId w:val="7"/>
  </w:num>
  <w:num w:numId="9" w16cid:durableId="2091123489">
    <w:abstractNumId w:val="5"/>
  </w:num>
  <w:num w:numId="10" w16cid:durableId="807817514">
    <w:abstractNumId w:val="8"/>
  </w:num>
  <w:num w:numId="11" w16cid:durableId="2032762251">
    <w:abstractNumId w:val="3"/>
  </w:num>
  <w:num w:numId="12" w16cid:durableId="11751921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269E"/>
    <w:rsid w:val="00002DB1"/>
    <w:rsid w:val="00014939"/>
    <w:rsid w:val="00015302"/>
    <w:rsid w:val="00020B3A"/>
    <w:rsid w:val="00021938"/>
    <w:rsid w:val="00037FD8"/>
    <w:rsid w:val="00043EE0"/>
    <w:rsid w:val="00047216"/>
    <w:rsid w:val="00051EFC"/>
    <w:rsid w:val="00052F04"/>
    <w:rsid w:val="00056FE2"/>
    <w:rsid w:val="00060FAE"/>
    <w:rsid w:val="000615B8"/>
    <w:rsid w:val="0008232C"/>
    <w:rsid w:val="00083D3D"/>
    <w:rsid w:val="00086B48"/>
    <w:rsid w:val="000923C3"/>
    <w:rsid w:val="000A2121"/>
    <w:rsid w:val="000B648D"/>
    <w:rsid w:val="000D57F4"/>
    <w:rsid w:val="000D612C"/>
    <w:rsid w:val="000E5B4B"/>
    <w:rsid w:val="00115A95"/>
    <w:rsid w:val="00150F1A"/>
    <w:rsid w:val="00151EA2"/>
    <w:rsid w:val="001606ED"/>
    <w:rsid w:val="00164ED9"/>
    <w:rsid w:val="00182A8C"/>
    <w:rsid w:val="001847A6"/>
    <w:rsid w:val="00187AC9"/>
    <w:rsid w:val="001960EC"/>
    <w:rsid w:val="001A043B"/>
    <w:rsid w:val="001A165C"/>
    <w:rsid w:val="001B66DE"/>
    <w:rsid w:val="001C78DB"/>
    <w:rsid w:val="001D6E7F"/>
    <w:rsid w:val="001E3E34"/>
    <w:rsid w:val="00203812"/>
    <w:rsid w:val="002108EB"/>
    <w:rsid w:val="00214470"/>
    <w:rsid w:val="00221DD9"/>
    <w:rsid w:val="0022793D"/>
    <w:rsid w:val="002323E4"/>
    <w:rsid w:val="00242F98"/>
    <w:rsid w:val="0024368B"/>
    <w:rsid w:val="00271DA5"/>
    <w:rsid w:val="00272358"/>
    <w:rsid w:val="00291A76"/>
    <w:rsid w:val="002A0112"/>
    <w:rsid w:val="002B320F"/>
    <w:rsid w:val="002B7104"/>
    <w:rsid w:val="002E7F5C"/>
    <w:rsid w:val="002F0165"/>
    <w:rsid w:val="0030269E"/>
    <w:rsid w:val="0030413F"/>
    <w:rsid w:val="00310C09"/>
    <w:rsid w:val="0031235C"/>
    <w:rsid w:val="00321211"/>
    <w:rsid w:val="00324246"/>
    <w:rsid w:val="00325E9C"/>
    <w:rsid w:val="00326F06"/>
    <w:rsid w:val="00361E4A"/>
    <w:rsid w:val="00362041"/>
    <w:rsid w:val="0038097F"/>
    <w:rsid w:val="003957DC"/>
    <w:rsid w:val="003A4EF2"/>
    <w:rsid w:val="003B1E40"/>
    <w:rsid w:val="003B5716"/>
    <w:rsid w:val="003D7625"/>
    <w:rsid w:val="003F0661"/>
    <w:rsid w:val="003F1F70"/>
    <w:rsid w:val="003F554C"/>
    <w:rsid w:val="00402F92"/>
    <w:rsid w:val="0040478A"/>
    <w:rsid w:val="00405431"/>
    <w:rsid w:val="00410539"/>
    <w:rsid w:val="0041302B"/>
    <w:rsid w:val="00414D86"/>
    <w:rsid w:val="0041700D"/>
    <w:rsid w:val="00441BB4"/>
    <w:rsid w:val="00447098"/>
    <w:rsid w:val="00456E17"/>
    <w:rsid w:val="00472133"/>
    <w:rsid w:val="004762E1"/>
    <w:rsid w:val="00486557"/>
    <w:rsid w:val="0049049D"/>
    <w:rsid w:val="00493DF5"/>
    <w:rsid w:val="004A23E9"/>
    <w:rsid w:val="004A7628"/>
    <w:rsid w:val="004B29E8"/>
    <w:rsid w:val="004C5EE9"/>
    <w:rsid w:val="004E246F"/>
    <w:rsid w:val="004E287B"/>
    <w:rsid w:val="004E41F9"/>
    <w:rsid w:val="004F00BE"/>
    <w:rsid w:val="004F7D8A"/>
    <w:rsid w:val="00507862"/>
    <w:rsid w:val="00511ADA"/>
    <w:rsid w:val="00513288"/>
    <w:rsid w:val="00540C95"/>
    <w:rsid w:val="00542624"/>
    <w:rsid w:val="00546499"/>
    <w:rsid w:val="005663E9"/>
    <w:rsid w:val="005706A8"/>
    <w:rsid w:val="00574677"/>
    <w:rsid w:val="005A2224"/>
    <w:rsid w:val="005A54AD"/>
    <w:rsid w:val="005A66C6"/>
    <w:rsid w:val="005C6930"/>
    <w:rsid w:val="005F1061"/>
    <w:rsid w:val="005F3A3B"/>
    <w:rsid w:val="00604847"/>
    <w:rsid w:val="0061664C"/>
    <w:rsid w:val="006327B8"/>
    <w:rsid w:val="00654AEA"/>
    <w:rsid w:val="006700BF"/>
    <w:rsid w:val="006836B1"/>
    <w:rsid w:val="00691B7E"/>
    <w:rsid w:val="006B7E51"/>
    <w:rsid w:val="006C5C69"/>
    <w:rsid w:val="006D1BB0"/>
    <w:rsid w:val="006D4688"/>
    <w:rsid w:val="006D6535"/>
    <w:rsid w:val="006F7D43"/>
    <w:rsid w:val="00700F58"/>
    <w:rsid w:val="00705681"/>
    <w:rsid w:val="00707171"/>
    <w:rsid w:val="00710957"/>
    <w:rsid w:val="00713182"/>
    <w:rsid w:val="00720380"/>
    <w:rsid w:val="00722278"/>
    <w:rsid w:val="00723446"/>
    <w:rsid w:val="00725278"/>
    <w:rsid w:val="00734999"/>
    <w:rsid w:val="00734F4A"/>
    <w:rsid w:val="00736B6E"/>
    <w:rsid w:val="00742472"/>
    <w:rsid w:val="00743927"/>
    <w:rsid w:val="00750254"/>
    <w:rsid w:val="00760334"/>
    <w:rsid w:val="007665E9"/>
    <w:rsid w:val="00786060"/>
    <w:rsid w:val="00792B8C"/>
    <w:rsid w:val="0079590A"/>
    <w:rsid w:val="007A57E1"/>
    <w:rsid w:val="007A7F42"/>
    <w:rsid w:val="007B5671"/>
    <w:rsid w:val="007D3358"/>
    <w:rsid w:val="007E5AE3"/>
    <w:rsid w:val="007E709B"/>
    <w:rsid w:val="007E798E"/>
    <w:rsid w:val="007F3219"/>
    <w:rsid w:val="007F6646"/>
    <w:rsid w:val="007F7404"/>
    <w:rsid w:val="00811D27"/>
    <w:rsid w:val="00873DE6"/>
    <w:rsid w:val="00881B6B"/>
    <w:rsid w:val="00885E9B"/>
    <w:rsid w:val="00896214"/>
    <w:rsid w:val="008A0250"/>
    <w:rsid w:val="008A08AD"/>
    <w:rsid w:val="008A0B5C"/>
    <w:rsid w:val="008A2FC8"/>
    <w:rsid w:val="008C304A"/>
    <w:rsid w:val="008D04B6"/>
    <w:rsid w:val="008D646B"/>
    <w:rsid w:val="008E1C8F"/>
    <w:rsid w:val="008F5330"/>
    <w:rsid w:val="00920AE6"/>
    <w:rsid w:val="009239E8"/>
    <w:rsid w:val="00924F97"/>
    <w:rsid w:val="00935703"/>
    <w:rsid w:val="00935C40"/>
    <w:rsid w:val="009462DA"/>
    <w:rsid w:val="00946B57"/>
    <w:rsid w:val="00947D1A"/>
    <w:rsid w:val="009502F4"/>
    <w:rsid w:val="00952F18"/>
    <w:rsid w:val="00956651"/>
    <w:rsid w:val="00956CD7"/>
    <w:rsid w:val="009638D3"/>
    <w:rsid w:val="00966E20"/>
    <w:rsid w:val="00972609"/>
    <w:rsid w:val="009738F8"/>
    <w:rsid w:val="009774E6"/>
    <w:rsid w:val="00982B99"/>
    <w:rsid w:val="009964BB"/>
    <w:rsid w:val="00997C7D"/>
    <w:rsid w:val="009A2E2D"/>
    <w:rsid w:val="009B4124"/>
    <w:rsid w:val="009C7D33"/>
    <w:rsid w:val="009E11A6"/>
    <w:rsid w:val="009E32E4"/>
    <w:rsid w:val="009E7873"/>
    <w:rsid w:val="009F239A"/>
    <w:rsid w:val="009F4444"/>
    <w:rsid w:val="009F45C6"/>
    <w:rsid w:val="009F512A"/>
    <w:rsid w:val="00A03AF4"/>
    <w:rsid w:val="00A212C1"/>
    <w:rsid w:val="00A2537F"/>
    <w:rsid w:val="00A269AF"/>
    <w:rsid w:val="00A418EC"/>
    <w:rsid w:val="00A42C52"/>
    <w:rsid w:val="00A46847"/>
    <w:rsid w:val="00A735DA"/>
    <w:rsid w:val="00A76CA7"/>
    <w:rsid w:val="00A77435"/>
    <w:rsid w:val="00A83AD1"/>
    <w:rsid w:val="00AC6D24"/>
    <w:rsid w:val="00B02DD7"/>
    <w:rsid w:val="00B04441"/>
    <w:rsid w:val="00B06D90"/>
    <w:rsid w:val="00B124F1"/>
    <w:rsid w:val="00B15C6B"/>
    <w:rsid w:val="00B24335"/>
    <w:rsid w:val="00B27E31"/>
    <w:rsid w:val="00B34817"/>
    <w:rsid w:val="00B444D9"/>
    <w:rsid w:val="00B541A9"/>
    <w:rsid w:val="00B63BCC"/>
    <w:rsid w:val="00B86D91"/>
    <w:rsid w:val="00BA7C3C"/>
    <w:rsid w:val="00BB1B39"/>
    <w:rsid w:val="00BB3A83"/>
    <w:rsid w:val="00BB4EAF"/>
    <w:rsid w:val="00BC5F8B"/>
    <w:rsid w:val="00BC6480"/>
    <w:rsid w:val="00BD1CD2"/>
    <w:rsid w:val="00BD75BB"/>
    <w:rsid w:val="00BE5C07"/>
    <w:rsid w:val="00BF1AA1"/>
    <w:rsid w:val="00BF3FA8"/>
    <w:rsid w:val="00C0143A"/>
    <w:rsid w:val="00C318DB"/>
    <w:rsid w:val="00C330F5"/>
    <w:rsid w:val="00C3580C"/>
    <w:rsid w:val="00C47234"/>
    <w:rsid w:val="00C52B82"/>
    <w:rsid w:val="00C82A23"/>
    <w:rsid w:val="00C93521"/>
    <w:rsid w:val="00C96E82"/>
    <w:rsid w:val="00CA1F90"/>
    <w:rsid w:val="00CA4F6C"/>
    <w:rsid w:val="00CA556D"/>
    <w:rsid w:val="00CC1CD5"/>
    <w:rsid w:val="00CC4F66"/>
    <w:rsid w:val="00CD7689"/>
    <w:rsid w:val="00D00A00"/>
    <w:rsid w:val="00D0166B"/>
    <w:rsid w:val="00D018AF"/>
    <w:rsid w:val="00D05D23"/>
    <w:rsid w:val="00D13336"/>
    <w:rsid w:val="00D231CA"/>
    <w:rsid w:val="00D265F8"/>
    <w:rsid w:val="00D44165"/>
    <w:rsid w:val="00D623F9"/>
    <w:rsid w:val="00D677D5"/>
    <w:rsid w:val="00D71466"/>
    <w:rsid w:val="00D80A7F"/>
    <w:rsid w:val="00D85A75"/>
    <w:rsid w:val="00D861FC"/>
    <w:rsid w:val="00D93220"/>
    <w:rsid w:val="00D973B1"/>
    <w:rsid w:val="00DB32EE"/>
    <w:rsid w:val="00DB334F"/>
    <w:rsid w:val="00DC67CA"/>
    <w:rsid w:val="00DD702D"/>
    <w:rsid w:val="00DD78D6"/>
    <w:rsid w:val="00DE6838"/>
    <w:rsid w:val="00DF15DD"/>
    <w:rsid w:val="00E0178A"/>
    <w:rsid w:val="00E030B3"/>
    <w:rsid w:val="00E74D0F"/>
    <w:rsid w:val="00E75D0A"/>
    <w:rsid w:val="00EA2380"/>
    <w:rsid w:val="00ED5584"/>
    <w:rsid w:val="00ED7A34"/>
    <w:rsid w:val="00EE2A54"/>
    <w:rsid w:val="00EE3B51"/>
    <w:rsid w:val="00EE454C"/>
    <w:rsid w:val="00EF1CAD"/>
    <w:rsid w:val="00EF2E8E"/>
    <w:rsid w:val="00EF6D1D"/>
    <w:rsid w:val="00F076BF"/>
    <w:rsid w:val="00F1754F"/>
    <w:rsid w:val="00F25D47"/>
    <w:rsid w:val="00F40846"/>
    <w:rsid w:val="00F43C0D"/>
    <w:rsid w:val="00F76FED"/>
    <w:rsid w:val="00F77C0C"/>
    <w:rsid w:val="00F91860"/>
    <w:rsid w:val="00F94326"/>
    <w:rsid w:val="00FB60C2"/>
    <w:rsid w:val="00FB6748"/>
    <w:rsid w:val="00FC26DF"/>
    <w:rsid w:val="00FC305F"/>
    <w:rsid w:val="00FD2A9A"/>
    <w:rsid w:val="00FD3EBA"/>
    <w:rsid w:val="00FD505E"/>
    <w:rsid w:val="00FF7F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F5CF995"/>
  <w15:chartTrackingRefBased/>
  <w15:docId w15:val="{01AE7C69-5C3C-4A22-B7F1-07FABA4B60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E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F3FA8"/>
    <w:pPr>
      <w:spacing w:after="160" w:line="259" w:lineRule="auto"/>
    </w:pPr>
    <w:rPr>
      <w:rFonts w:eastAsiaTheme="minorHAnsi"/>
      <w:kern w:val="0"/>
      <w:sz w:val="22"/>
      <w:szCs w:val="22"/>
      <w:lang w:val="en-US" w:eastAsia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0269E"/>
    <w:rPr>
      <w:rFonts w:eastAsiaTheme="minorHAnsi"/>
      <w:kern w:val="0"/>
      <w:sz w:val="22"/>
      <w:szCs w:val="22"/>
      <w:lang w:val="it-IT" w:eastAsia="en-U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">
    <w:name w:val="paragraph"/>
    <w:basedOn w:val="Normal"/>
    <w:rsid w:val="003026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customStyle="1" w:styleId="normaltextrun">
    <w:name w:val="normaltextrun"/>
    <w:basedOn w:val="DefaultParagraphFont"/>
    <w:rsid w:val="0030269E"/>
  </w:style>
  <w:style w:type="character" w:customStyle="1" w:styleId="eop">
    <w:name w:val="eop"/>
    <w:basedOn w:val="DefaultParagraphFont"/>
    <w:rsid w:val="0030269E"/>
  </w:style>
  <w:style w:type="paragraph" w:styleId="ListParagraph">
    <w:name w:val="List Paragraph"/>
    <w:basedOn w:val="Normal"/>
    <w:uiPriority w:val="34"/>
    <w:qFormat/>
    <w:rsid w:val="00B541A9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47098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47098"/>
    <w:rPr>
      <w:rFonts w:ascii="Consolas" w:eastAsiaTheme="minorHAnsi" w:hAnsi="Consolas"/>
      <w:kern w:val="0"/>
      <w:sz w:val="20"/>
      <w:szCs w:val="20"/>
      <w:lang w:val="en-US" w:eastAsia="en-US"/>
      <w14:ligatures w14:val="none"/>
    </w:rPr>
  </w:style>
  <w:style w:type="paragraph" w:styleId="NoSpacing">
    <w:name w:val="No Spacing"/>
    <w:uiPriority w:val="1"/>
    <w:qFormat/>
    <w:rsid w:val="00FC305F"/>
    <w:rPr>
      <w:rFonts w:eastAsiaTheme="minorHAnsi"/>
      <w:kern w:val="0"/>
      <w:sz w:val="22"/>
      <w:szCs w:val="22"/>
      <w:lang w:val="en-US" w:eastAsia="en-US"/>
      <w14:ligatures w14:val="none"/>
    </w:rPr>
  </w:style>
  <w:style w:type="paragraph" w:customStyle="1" w:styleId="Default">
    <w:name w:val="Default"/>
    <w:rsid w:val="00150F1A"/>
    <w:pPr>
      <w:autoSpaceDE w:val="0"/>
      <w:autoSpaceDN w:val="0"/>
      <w:adjustRightInd w:val="0"/>
    </w:pPr>
    <w:rPr>
      <w:rFonts w:ascii="Cambria Math" w:hAnsi="Cambria Math" w:cs="Cambria Math"/>
      <w:color w:val="000000"/>
      <w:kern w:val="0"/>
      <w:lang w:val="it-IT"/>
    </w:rPr>
  </w:style>
  <w:style w:type="paragraph" w:styleId="Header">
    <w:name w:val="header"/>
    <w:basedOn w:val="Normal"/>
    <w:link w:val="HeaderChar"/>
    <w:uiPriority w:val="99"/>
    <w:unhideWhenUsed/>
    <w:rsid w:val="0040478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0478A"/>
    <w:rPr>
      <w:rFonts w:eastAsiaTheme="minorHAnsi"/>
      <w:kern w:val="0"/>
      <w:sz w:val="22"/>
      <w:szCs w:val="22"/>
      <w:lang w:val="en-US" w:eastAsia="en-US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40478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0478A"/>
    <w:rPr>
      <w:rFonts w:eastAsiaTheme="minorHAnsi"/>
      <w:kern w:val="0"/>
      <w:sz w:val="22"/>
      <w:szCs w:val="22"/>
      <w:lang w:val="en-US" w:eastAsia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14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116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7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22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72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6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83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80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88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15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75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2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59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55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98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9927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73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58273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482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3740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033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09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872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169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21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6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75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2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31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34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75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57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8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53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37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9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01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39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7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09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6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99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624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021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7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751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023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614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299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3009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422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38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11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88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32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75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79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24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2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jpeg"/><Relationship Id="rId19" Type="http://schemas.openxmlformats.org/officeDocument/2006/relationships/image" Target="media/image12.gi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35B68C-AC1F-431C-871B-075A3C6B14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5</Pages>
  <Words>443</Words>
  <Characters>2529</Characters>
  <Application>Microsoft Office Word</Application>
  <DocSecurity>0</DocSecurity>
  <Lines>21</Lines>
  <Paragraphs>5</Paragraphs>
  <ScaleCrop>false</ScaleCrop>
  <HeadingPairs>
    <vt:vector size="6" baseType="variant">
      <vt:variant>
        <vt:lpstr>Title</vt:lpstr>
      </vt:variant>
      <vt:variant>
        <vt:i4>1</vt:i4>
      </vt:variant>
      <vt:variant>
        <vt:lpstr>Titolo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3" baseType="lpstr">
      <vt:lpstr/>
      <vt:lpstr/>
      <vt:lpstr/>
    </vt:vector>
  </TitlesOfParts>
  <Company/>
  <LinksUpToDate>false</LinksUpToDate>
  <CharactersWithSpaces>2967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Hui Jiang</dc:creator>
  <cp:keywords/>
  <dc:description/>
  <cp:lastModifiedBy>Matteo Pompilio</cp:lastModifiedBy>
  <cp:revision>47</cp:revision>
  <dcterms:created xsi:type="dcterms:W3CDTF">2024-11-02T20:18:00Z</dcterms:created>
  <dcterms:modified xsi:type="dcterms:W3CDTF">2024-11-24T10:14:00Z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27539c0b5804659fba827629a0a0450cd81b3698eaa561e2498612688f5894d4</vt:lpwstr>
  </property>
</Properties>
</file>